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000000"/>
          <w:sz w:val="20"/>
          <w:lang w:eastAsia="lt-LT"/>
        </w:rPr>
        <w:alias w:val="pagrindine"/>
        <w:tag w:val="part_0e6981a6f85843fa8dc3dfcebc008939"/>
        <w:id w:val="-1048534463"/>
        <w:lock w:val="sdtLocked"/>
        <w:placeholder>
          <w:docPart w:val="DefaultPlaceholder_1082065158"/>
        </w:placeholder>
      </w:sdtPr>
      <w:sdtEndPr>
        <w:rPr>
          <w:color w:val="auto"/>
          <w:sz w:val="24"/>
          <w:lang w:eastAsia="en-US"/>
        </w:rPr>
      </w:sdtEndPr>
      <w:sdtContent>
        <w:p w:rsidR="009D65FA" w:rsidRPr="00FF10AD" w:rsidRDefault="00FF10AD" w:rsidP="003A3356">
          <w:pPr>
            <w:suppressAutoHyphens/>
            <w:spacing w:line="360" w:lineRule="auto"/>
            <w:textAlignment w:val="center"/>
            <w:rPr>
              <w:color w:val="000000"/>
              <w:szCs w:val="22"/>
              <w:lang w:eastAsia="lt-LT"/>
            </w:rPr>
          </w:pPr>
          <w:r w:rsidRPr="00FF10AD">
            <w:rPr>
              <w:color w:val="000000"/>
              <w:sz w:val="20"/>
              <w:lang w:eastAsia="lt-LT"/>
            </w:rPr>
            <w:object w:dxaOrig="706" w:dyaOrig="7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44.25pt" o:ole="" fillcolor="window">
                <v:imagedata r:id="rId8" o:title=""/>
              </v:shape>
              <o:OLEObject Type="Embed" ProgID="Word.Picture.8" ShapeID="_x0000_i1025" DrawAspect="Content" ObjectID="_1608464463" r:id="rId9"/>
            </w:object>
          </w:r>
        </w:p>
        <w:p w:rsidR="009D65FA" w:rsidRPr="00FF10AD" w:rsidRDefault="00FF10AD">
          <w:pPr>
            <w:suppressAutoHyphens/>
            <w:jc w:val="center"/>
            <w:textAlignment w:val="center"/>
            <w:rPr>
              <w:b/>
              <w:color w:val="000000"/>
              <w:szCs w:val="22"/>
              <w:lang w:eastAsia="lt-LT"/>
            </w:rPr>
          </w:pPr>
          <w:r w:rsidRPr="00FF10AD">
            <w:rPr>
              <w:b/>
              <w:color w:val="000000"/>
              <w:szCs w:val="22"/>
              <w:lang w:eastAsia="lt-LT"/>
            </w:rPr>
            <w:t>LIETUVOS RESPUBLIKOS KULTŪROS MINISTRAS</w:t>
          </w:r>
        </w:p>
        <w:p w:rsidR="009D65FA" w:rsidRPr="00FF10AD" w:rsidRDefault="009D65FA">
          <w:pPr>
            <w:suppressAutoHyphens/>
            <w:jc w:val="center"/>
            <w:textAlignment w:val="center"/>
            <w:rPr>
              <w:b/>
              <w:color w:val="000000"/>
              <w:szCs w:val="22"/>
              <w:lang w:eastAsia="lt-LT"/>
            </w:rPr>
          </w:pPr>
        </w:p>
        <w:p w:rsidR="009D65FA" w:rsidRPr="00FF10AD" w:rsidRDefault="00FF10AD">
          <w:pPr>
            <w:suppressAutoHyphens/>
            <w:jc w:val="center"/>
            <w:textAlignment w:val="center"/>
            <w:rPr>
              <w:b/>
              <w:color w:val="000000"/>
              <w:szCs w:val="22"/>
              <w:lang w:eastAsia="lt-LT"/>
            </w:rPr>
          </w:pPr>
          <w:r w:rsidRPr="00FF10AD">
            <w:rPr>
              <w:b/>
              <w:color w:val="000000"/>
              <w:szCs w:val="22"/>
              <w:lang w:eastAsia="lt-LT"/>
            </w:rPr>
            <w:t>ĮSAKYMAS</w:t>
          </w:r>
        </w:p>
        <w:p w:rsidR="009D65FA" w:rsidRPr="00FF10AD" w:rsidRDefault="00FF10AD">
          <w:pPr>
            <w:suppressAutoHyphens/>
            <w:jc w:val="center"/>
            <w:textAlignment w:val="center"/>
            <w:rPr>
              <w:b/>
              <w:color w:val="000000"/>
              <w:szCs w:val="22"/>
              <w:lang w:eastAsia="lt-LT"/>
            </w:rPr>
          </w:pPr>
          <w:r w:rsidRPr="00FF10AD">
            <w:rPr>
              <w:b/>
              <w:color w:val="000000"/>
              <w:szCs w:val="22"/>
              <w:lang w:eastAsia="lt-LT"/>
            </w:rPr>
            <w:t>DĖL MUZIEJŲ VEIKLOS METINĖS STATISTINĖS ATASKAITOS</w:t>
          </w:r>
        </w:p>
        <w:p w:rsidR="009D65FA" w:rsidRPr="00FF10AD" w:rsidRDefault="00FF10AD">
          <w:pPr>
            <w:suppressAutoHyphens/>
            <w:jc w:val="center"/>
            <w:textAlignment w:val="center"/>
            <w:rPr>
              <w:b/>
              <w:color w:val="000000"/>
              <w:szCs w:val="22"/>
              <w:lang w:eastAsia="lt-LT"/>
            </w:rPr>
          </w:pPr>
          <w:r w:rsidRPr="00FF10AD">
            <w:rPr>
              <w:b/>
              <w:color w:val="000000"/>
              <w:szCs w:val="22"/>
              <w:lang w:eastAsia="lt-LT"/>
            </w:rPr>
            <w:t>FORMOS PATVIRTINIMO</w:t>
          </w:r>
        </w:p>
        <w:p w:rsidR="009D65FA" w:rsidRPr="00FF10AD" w:rsidRDefault="009D65FA">
          <w:pPr>
            <w:suppressAutoHyphens/>
            <w:spacing w:line="360" w:lineRule="auto"/>
            <w:jc w:val="center"/>
            <w:textAlignment w:val="center"/>
            <w:rPr>
              <w:b/>
              <w:color w:val="000000"/>
              <w:szCs w:val="22"/>
              <w:lang w:eastAsia="lt-LT"/>
            </w:rPr>
          </w:pPr>
        </w:p>
        <w:p w:rsidR="009D65FA" w:rsidRPr="00FF10AD" w:rsidRDefault="00FF10AD">
          <w:pPr>
            <w:suppressAutoHyphens/>
            <w:jc w:val="center"/>
            <w:textAlignment w:val="center"/>
            <w:rPr>
              <w:color w:val="000000"/>
              <w:szCs w:val="22"/>
              <w:lang w:eastAsia="lt-LT"/>
            </w:rPr>
          </w:pPr>
          <w:r w:rsidRPr="00FF10AD">
            <w:rPr>
              <w:color w:val="000000"/>
              <w:szCs w:val="22"/>
              <w:lang w:eastAsia="lt-LT"/>
            </w:rPr>
            <w:t>2014 m. sausio 17 Nr. ĮV-33</w:t>
          </w:r>
        </w:p>
        <w:p w:rsidR="009D65FA" w:rsidRPr="00FF10AD" w:rsidRDefault="00FF10AD">
          <w:pPr>
            <w:suppressAutoHyphens/>
            <w:jc w:val="center"/>
            <w:textAlignment w:val="center"/>
            <w:rPr>
              <w:color w:val="000000"/>
              <w:szCs w:val="22"/>
              <w:lang w:eastAsia="lt-LT"/>
            </w:rPr>
          </w:pPr>
          <w:r w:rsidRPr="00FF10AD">
            <w:rPr>
              <w:color w:val="000000"/>
              <w:szCs w:val="22"/>
              <w:lang w:eastAsia="lt-LT"/>
            </w:rPr>
            <w:t>Vilnius</w:t>
          </w:r>
        </w:p>
        <w:p w:rsidR="009D65FA" w:rsidRPr="00FF10AD" w:rsidRDefault="009D65FA">
          <w:pPr>
            <w:suppressAutoHyphens/>
            <w:spacing w:line="360" w:lineRule="auto"/>
            <w:ind w:firstLine="1134"/>
            <w:jc w:val="both"/>
            <w:textAlignment w:val="center"/>
            <w:rPr>
              <w:color w:val="000000"/>
              <w:szCs w:val="22"/>
              <w:lang w:eastAsia="lt-LT"/>
            </w:rPr>
          </w:pPr>
        </w:p>
        <w:sdt>
          <w:sdtPr>
            <w:rPr>
              <w:color w:val="000000"/>
              <w:szCs w:val="22"/>
              <w:lang w:eastAsia="lt-LT"/>
            </w:rPr>
            <w:tag w:val="part_be365079c53945d5b582ecc90be53177"/>
            <w:id w:val="1106930140"/>
            <w:lock w:val="sdtLocked"/>
            <w:placeholder>
              <w:docPart w:val="DefaultPlaceholder_1082065158"/>
            </w:placeholder>
          </w:sdtPr>
          <w:sdtContent>
            <w:p w:rsidR="009D65FA" w:rsidRPr="00FF10AD" w:rsidRDefault="00FF10AD">
              <w:pPr>
                <w:suppressAutoHyphens/>
                <w:spacing w:line="360" w:lineRule="auto"/>
                <w:ind w:firstLine="1134"/>
                <w:jc w:val="both"/>
                <w:textAlignment w:val="center"/>
                <w:rPr>
                  <w:color w:val="000000"/>
                  <w:szCs w:val="22"/>
                  <w:lang w:eastAsia="lt-LT"/>
                </w:rPr>
              </w:pPr>
              <w:r w:rsidRPr="00FF10AD">
                <w:rPr>
                  <w:color w:val="000000"/>
                  <w:szCs w:val="22"/>
                  <w:lang w:eastAsia="lt-LT"/>
                </w:rPr>
                <w:t>Vadovaudamasis Lietuvos Respublikos statistikos įstatymo 14 straipsnio 1 dalimi bei įgyvendindamas minėto įstatymo 10 straipsnio 1 dalies 1 punktą:</w:t>
              </w:r>
            </w:p>
          </w:sdtContent>
        </w:sdt>
        <w:sdt>
          <w:sdtPr>
            <w:alias w:val="1 p."/>
            <w:tag w:val="part_fb5e4b7d89684a0880072b2c2e804c7b"/>
            <w:id w:val="-36973607"/>
            <w:lock w:val="sdtLocked"/>
            <w:placeholder>
              <w:docPart w:val="DefaultPlaceholder_1082065158"/>
            </w:placeholder>
          </w:sdtPr>
          <w:sdtEndPr>
            <w:rPr>
              <w:color w:val="000000"/>
              <w:szCs w:val="22"/>
              <w:lang w:eastAsia="lt-LT"/>
            </w:rPr>
          </w:sdtEndPr>
          <w:sdtContent>
            <w:p w:rsidR="009D65FA" w:rsidRPr="00FF10AD" w:rsidRDefault="00E95BD6">
              <w:pPr>
                <w:suppressAutoHyphens/>
                <w:spacing w:line="360" w:lineRule="auto"/>
                <w:ind w:firstLine="1134"/>
                <w:jc w:val="both"/>
                <w:textAlignment w:val="center"/>
                <w:rPr>
                  <w:color w:val="000000"/>
                  <w:szCs w:val="22"/>
                  <w:lang w:eastAsia="lt-LT"/>
                </w:rPr>
              </w:pPr>
              <w:sdt>
                <w:sdtPr>
                  <w:alias w:val="Numeris"/>
                  <w:tag w:val="nr_fb5e4b7d89684a0880072b2c2e804c7b"/>
                  <w:id w:val="-510835879"/>
                  <w:lock w:val="sdtLocked"/>
                </w:sdtPr>
                <w:sdtContent>
                  <w:r w:rsidR="00FF10AD" w:rsidRPr="00FF10AD">
                    <w:rPr>
                      <w:color w:val="000000"/>
                      <w:szCs w:val="22"/>
                      <w:lang w:eastAsia="lt-LT"/>
                    </w:rPr>
                    <w:t>1</w:t>
                  </w:r>
                </w:sdtContent>
              </w:sdt>
              <w:r w:rsidR="00FF10AD" w:rsidRPr="00FF10AD">
                <w:rPr>
                  <w:color w:val="000000"/>
                  <w:szCs w:val="22"/>
                  <w:lang w:eastAsia="lt-LT"/>
                </w:rPr>
                <w:t>. T v i r t i n u   Muziejų veiklos metinės statistinės ataskaitos formą (pridedama).</w:t>
              </w:r>
            </w:p>
          </w:sdtContent>
        </w:sdt>
        <w:sdt>
          <w:sdtPr>
            <w:alias w:val="2 p."/>
            <w:tag w:val="part_ac4ccf55107e41468ab5eb37e9c94cdf"/>
            <w:id w:val="1189879060"/>
            <w:lock w:val="sdtLocked"/>
            <w:placeholder>
              <w:docPart w:val="DefaultPlaceholder_1082065158"/>
            </w:placeholder>
          </w:sdtPr>
          <w:sdtEndPr>
            <w:rPr>
              <w:color w:val="000000"/>
              <w:szCs w:val="22"/>
              <w:lang w:eastAsia="lt-LT"/>
            </w:rPr>
          </w:sdtEndPr>
          <w:sdtContent>
            <w:p w:rsidR="009D65FA" w:rsidRPr="00FF10AD" w:rsidRDefault="00E95BD6">
              <w:pPr>
                <w:suppressAutoHyphens/>
                <w:spacing w:line="360" w:lineRule="auto"/>
                <w:ind w:firstLine="1134"/>
                <w:jc w:val="both"/>
                <w:textAlignment w:val="center"/>
                <w:rPr>
                  <w:color w:val="000000"/>
                  <w:szCs w:val="22"/>
                  <w:lang w:eastAsia="lt-LT"/>
                </w:rPr>
              </w:pPr>
              <w:sdt>
                <w:sdtPr>
                  <w:alias w:val="Numeris"/>
                  <w:tag w:val="nr_ac4ccf55107e41468ab5eb37e9c94cdf"/>
                  <w:id w:val="1299808142"/>
                  <w:lock w:val="sdtLocked"/>
                </w:sdtPr>
                <w:sdtContent>
                  <w:r w:rsidR="00FF10AD" w:rsidRPr="00FF10AD">
                    <w:rPr>
                      <w:color w:val="000000"/>
                      <w:szCs w:val="22"/>
                      <w:lang w:eastAsia="lt-LT"/>
                    </w:rPr>
                    <w:t>2</w:t>
                  </w:r>
                </w:sdtContent>
              </w:sdt>
              <w:r w:rsidR="00FF10AD" w:rsidRPr="00FF10AD">
                <w:rPr>
                  <w:color w:val="000000"/>
                  <w:szCs w:val="22"/>
                  <w:lang w:eastAsia="lt-LT"/>
                </w:rPr>
                <w:t>. P a v e d u   Kultūros politikos departamento Informacinės visuomenės plėtros skyriui kasmet, iki balandžio 1 d. pateikti Lietuvos statistikos departamentui suvestinę informaciją apie Lietuvos muziejų veiklą.</w:t>
              </w:r>
            </w:p>
          </w:sdtContent>
        </w:sdt>
        <w:sdt>
          <w:sdtPr>
            <w:alias w:val="3 p."/>
            <w:tag w:val="part_28227da6d62e4a8eb89edbd2c79d6b55"/>
            <w:id w:val="2089889827"/>
            <w:lock w:val="sdtLocked"/>
            <w:placeholder>
              <w:docPart w:val="DefaultPlaceholder_1082065158"/>
            </w:placeholder>
          </w:sdtPr>
          <w:sdtEndPr>
            <w:rPr>
              <w:szCs w:val="24"/>
            </w:rPr>
          </w:sdtEndPr>
          <w:sdtContent>
            <w:p w:rsidR="009D65FA" w:rsidRPr="00FF10AD" w:rsidRDefault="00E95BD6">
              <w:pPr>
                <w:suppressAutoHyphens/>
                <w:spacing w:line="360" w:lineRule="auto"/>
                <w:ind w:firstLine="1134"/>
                <w:jc w:val="both"/>
                <w:textAlignment w:val="center"/>
                <w:rPr>
                  <w:color w:val="000000"/>
                  <w:szCs w:val="22"/>
                  <w:lang w:eastAsia="lt-LT"/>
                </w:rPr>
              </w:pPr>
              <w:sdt>
                <w:sdtPr>
                  <w:alias w:val="Numeris"/>
                  <w:tag w:val="nr_28227da6d62e4a8eb89edbd2c79d6b55"/>
                  <w:id w:val="-1570491555"/>
                  <w:lock w:val="sdtLocked"/>
                </w:sdtPr>
                <w:sdtContent>
                  <w:r w:rsidR="00FF10AD" w:rsidRPr="00FF10AD">
                    <w:rPr>
                      <w:color w:val="000000"/>
                      <w:szCs w:val="22"/>
                      <w:lang w:eastAsia="lt-LT"/>
                    </w:rPr>
                    <w:t>3</w:t>
                  </w:r>
                </w:sdtContent>
              </w:sdt>
              <w:r w:rsidR="00FF10AD" w:rsidRPr="00FF10AD">
                <w:rPr>
                  <w:color w:val="000000"/>
                  <w:szCs w:val="22"/>
                  <w:lang w:eastAsia="lt-LT"/>
                </w:rPr>
                <w:t xml:space="preserve">. L a i k a u  netekusiu galios Lietuvos Respublikos kultūros ministro 2011 m. sausio </w:t>
              </w:r>
              <w:r w:rsidR="00FF10AD" w:rsidRPr="00FF10AD">
                <w:rPr>
                  <w:color w:val="000000"/>
                  <w:szCs w:val="24"/>
                  <w:lang w:eastAsia="lt-LT"/>
                </w:rPr>
                <w:t>26 d. įsakymą Nr. ĮV-48 ,,Dėl muziejų veiklos metinės statistinės ataskaitos formos patvirtinimo“</w:t>
              </w:r>
              <w:r w:rsidR="00FF10AD" w:rsidRPr="00FF10AD">
                <w:rPr>
                  <w:color w:val="000000"/>
                  <w:szCs w:val="22"/>
                  <w:lang w:eastAsia="lt-LT"/>
                </w:rPr>
                <w:t>.</w:t>
              </w:r>
            </w:p>
            <w:p w:rsidR="009D65FA" w:rsidRPr="00FF10AD" w:rsidRDefault="009D65FA">
              <w:pPr>
                <w:spacing w:line="360" w:lineRule="auto"/>
                <w:rPr>
                  <w:szCs w:val="24"/>
                </w:rPr>
              </w:pPr>
            </w:p>
            <w:p w:rsidR="009D65FA" w:rsidRPr="00FF10AD" w:rsidRDefault="009D65FA">
              <w:pPr>
                <w:spacing w:line="360" w:lineRule="auto"/>
                <w:rPr>
                  <w:szCs w:val="24"/>
                </w:rPr>
              </w:pPr>
            </w:p>
            <w:p w:rsidR="009D65FA" w:rsidRPr="00FF10AD" w:rsidRDefault="00E95BD6">
              <w:pPr>
                <w:spacing w:line="360" w:lineRule="auto"/>
                <w:rPr>
                  <w:szCs w:val="24"/>
                </w:rPr>
              </w:pPr>
            </w:p>
          </w:sdtContent>
        </w:sdt>
        <w:sdt>
          <w:sdtPr>
            <w:alias w:val="signatura"/>
            <w:tag w:val="part_bbfaa4ae75a04368911f36a745c24f6c"/>
            <w:id w:val="962916838"/>
            <w:lock w:val="sdtLocked"/>
          </w:sdtPr>
          <w:sdtContent>
            <w:p w:rsidR="009D65FA" w:rsidRPr="00FF10AD" w:rsidRDefault="00FF10AD">
              <w:pPr>
                <w:rPr>
                  <w:szCs w:val="24"/>
                </w:rPr>
              </w:pPr>
              <w:r w:rsidRPr="00FF10AD">
                <w:rPr>
                  <w:szCs w:val="24"/>
                </w:rPr>
                <w:t xml:space="preserve">Švietimo ir mokslo ministras, laikinai einantis </w:t>
              </w:r>
            </w:p>
            <w:p w:rsidR="009D65FA" w:rsidRPr="00FF10AD" w:rsidRDefault="00FF10AD">
              <w:pPr>
                <w:ind w:firstLine="71"/>
                <w:rPr>
                  <w:szCs w:val="24"/>
                </w:rPr>
              </w:pPr>
              <w:r w:rsidRPr="00FF10AD">
                <w:rPr>
                  <w:szCs w:val="24"/>
                </w:rPr>
                <w:t xml:space="preserve">kultūros ministro pareigas </w:t>
              </w:r>
              <w:r w:rsidRPr="00FF10AD">
                <w:rPr>
                  <w:szCs w:val="24"/>
                </w:rPr>
                <w:tab/>
              </w:r>
              <w:r w:rsidRPr="00FF10AD">
                <w:rPr>
                  <w:szCs w:val="24"/>
                </w:rPr>
                <w:tab/>
              </w:r>
              <w:r w:rsidRPr="00FF10AD">
                <w:rPr>
                  <w:szCs w:val="24"/>
                </w:rPr>
                <w:tab/>
              </w:r>
              <w:r w:rsidRPr="00FF10AD">
                <w:rPr>
                  <w:szCs w:val="24"/>
                </w:rPr>
                <w:tab/>
                <w:t>Dainius Pavalkis</w:t>
              </w:r>
            </w:p>
            <w:p w:rsidR="009D65FA" w:rsidRPr="00FF10AD" w:rsidRDefault="009D65FA">
              <w:pPr>
                <w:rPr>
                  <w:szCs w:val="24"/>
                </w:rPr>
              </w:pPr>
            </w:p>
            <w:p w:rsidR="009D65FA" w:rsidRPr="00FF10AD" w:rsidRDefault="009D65FA">
              <w:pPr>
                <w:rPr>
                  <w:szCs w:val="24"/>
                </w:rPr>
              </w:pPr>
            </w:p>
            <w:p w:rsidR="009D65FA" w:rsidRPr="00FF10AD" w:rsidRDefault="00FF10AD">
              <w:pPr>
                <w:rPr>
                  <w:szCs w:val="24"/>
                </w:rPr>
              </w:pPr>
              <w:r w:rsidRPr="00FF10AD">
                <w:rPr>
                  <w:szCs w:val="24"/>
                </w:rPr>
                <w:t xml:space="preserve">SUDERINTA </w:t>
              </w:r>
            </w:p>
            <w:p w:rsidR="009D65FA" w:rsidRPr="00FF10AD" w:rsidRDefault="00FF10AD">
              <w:pPr>
                <w:rPr>
                  <w:szCs w:val="24"/>
                </w:rPr>
              </w:pPr>
              <w:r w:rsidRPr="00FF10AD">
                <w:rPr>
                  <w:szCs w:val="24"/>
                </w:rPr>
                <w:t>Lietuvos statistikos departamento</w:t>
              </w:r>
            </w:p>
            <w:p w:rsidR="009D65FA" w:rsidRPr="00FF10AD" w:rsidRDefault="00FF10AD">
              <w:pPr>
                <w:rPr>
                  <w:szCs w:val="24"/>
                </w:rPr>
              </w:pPr>
              <w:r w:rsidRPr="00FF10AD">
                <w:rPr>
                  <w:szCs w:val="24"/>
                </w:rPr>
                <w:t>2014 m. sausio 14 d. raštu Nr. SD-41</w:t>
              </w:r>
            </w:p>
            <w:p w:rsidR="009D65FA" w:rsidRPr="00FF10AD" w:rsidRDefault="009D65FA">
              <w:pPr>
                <w:rPr>
                  <w:szCs w:val="24"/>
                </w:rPr>
              </w:pPr>
            </w:p>
            <w:p w:rsidR="009D65FA" w:rsidRPr="00FF10AD" w:rsidRDefault="009D65FA">
              <w:pPr>
                <w:rPr>
                  <w:szCs w:val="24"/>
                </w:rPr>
                <w:sectPr w:rsidR="009D65FA" w:rsidRPr="00FF10AD">
                  <w:headerReference w:type="even" r:id="rId10"/>
                  <w:headerReference w:type="default" r:id="rId11"/>
                  <w:footerReference w:type="even" r:id="rId12"/>
                  <w:footerReference w:type="default" r:id="rId13"/>
                  <w:headerReference w:type="first" r:id="rId14"/>
                  <w:footerReference w:type="first" r:id="rId15"/>
                  <w:type w:val="continuous"/>
                  <w:pgSz w:w="11906" w:h="16838" w:code="9"/>
                  <w:pgMar w:top="1134" w:right="567" w:bottom="1134" w:left="1701" w:header="709" w:footer="665" w:gutter="0"/>
                  <w:cols w:space="708"/>
                  <w:docGrid w:linePitch="360"/>
                </w:sectPr>
              </w:pPr>
            </w:p>
            <w:p w:rsidR="009D65FA" w:rsidRPr="00FF10AD" w:rsidRDefault="00E95BD6">
              <w:pPr>
                <w:tabs>
                  <w:tab w:val="center" w:pos="4153"/>
                  <w:tab w:val="right" w:pos="8306"/>
                </w:tabs>
              </w:pPr>
            </w:p>
          </w:sdtContent>
        </w:sdt>
      </w:sdtContent>
    </w:sdt>
    <w:sdt>
      <w:sdtPr>
        <w:alias w:val="frm."/>
        <w:tag w:val="part_bce6c33d5b384474bdd90cc643259cd2"/>
        <w:id w:val="615028758"/>
        <w:lock w:val="sdtLocked"/>
      </w:sdtPr>
      <w:sdtContent>
        <w:bookmarkStart w:id="0" w:name="_GoBack" w:displacedByCustomXml="prev"/>
        <w:p w:rsidR="009D65FA" w:rsidRPr="00FF10AD" w:rsidRDefault="00FF10AD">
          <w:pPr>
            <w:tabs>
              <w:tab w:val="center" w:pos="4320"/>
              <w:tab w:val="right" w:pos="8640"/>
            </w:tabs>
            <w:ind w:left="9781" w:right="-29"/>
            <w:rPr>
              <w:lang w:eastAsia="lt-LT"/>
            </w:rPr>
          </w:pPr>
          <w:r w:rsidRPr="00FF10AD">
            <w:rPr>
              <w:lang w:eastAsia="lt-LT"/>
            </w:rPr>
            <w:t xml:space="preserve">Forma MV-01 patvirtinta </w:t>
          </w:r>
        </w:p>
        <w:p w:rsidR="009D65FA" w:rsidRPr="00FF10AD" w:rsidRDefault="00FF10AD">
          <w:pPr>
            <w:tabs>
              <w:tab w:val="center" w:pos="4320"/>
              <w:tab w:val="right" w:pos="8640"/>
            </w:tabs>
            <w:ind w:left="9781" w:right="-29"/>
            <w:rPr>
              <w:lang w:eastAsia="lt-LT"/>
            </w:rPr>
          </w:pPr>
          <w:r w:rsidRPr="00FF10AD">
            <w:rPr>
              <w:lang w:eastAsia="lt-LT"/>
            </w:rPr>
            <w:t xml:space="preserve">Lietuvos Respublikos kultūros ministro </w:t>
          </w:r>
        </w:p>
        <w:p w:rsidR="009D65FA" w:rsidRPr="00FF10AD" w:rsidRDefault="00FF10AD">
          <w:pPr>
            <w:tabs>
              <w:tab w:val="center" w:pos="4320"/>
              <w:tab w:val="right" w:pos="8640"/>
            </w:tabs>
            <w:ind w:left="9781" w:right="-29"/>
            <w:rPr>
              <w:lang w:eastAsia="lt-LT"/>
            </w:rPr>
          </w:pPr>
          <w:r w:rsidRPr="00FF10AD">
            <w:rPr>
              <w:lang w:eastAsia="lt-LT"/>
            </w:rPr>
            <w:t>2014 m.</w:t>
          </w:r>
          <w:r w:rsidRPr="00FF10AD">
            <w:rPr>
              <w:szCs w:val="22"/>
            </w:rPr>
            <w:t xml:space="preserve"> sausio 17 d. </w:t>
          </w:r>
          <w:r w:rsidRPr="00FF10AD">
            <w:rPr>
              <w:lang w:eastAsia="lt-LT"/>
            </w:rPr>
            <w:t>įsakymu Nr. ĮV- 33</w:t>
          </w:r>
        </w:p>
        <w:p w:rsidR="009D65FA" w:rsidRPr="00FF10AD" w:rsidRDefault="009D65FA">
          <w:pPr>
            <w:tabs>
              <w:tab w:val="center" w:pos="4320"/>
              <w:tab w:val="right" w:pos="8640"/>
            </w:tabs>
            <w:jc w:val="center"/>
            <w:rPr>
              <w:b/>
              <w:lang w:eastAsia="lt-LT"/>
            </w:rPr>
          </w:pPr>
        </w:p>
        <w:p w:rsidR="009D65FA" w:rsidRPr="00FF10AD" w:rsidRDefault="00E95BD6">
          <w:pPr>
            <w:tabs>
              <w:tab w:val="center" w:pos="4320"/>
              <w:tab w:val="right" w:pos="8640"/>
            </w:tabs>
            <w:jc w:val="center"/>
            <w:rPr>
              <w:b/>
              <w:lang w:eastAsia="lt-LT"/>
            </w:rPr>
          </w:pPr>
          <w:sdt>
            <w:sdtPr>
              <w:alias w:val="Pavadinimas"/>
              <w:tag w:val="title_bce6c33d5b384474bdd90cc643259cd2"/>
              <w:id w:val="-778869414"/>
              <w:lock w:val="sdtLocked"/>
            </w:sdtPr>
            <w:sdtContent>
              <w:r w:rsidR="00FF10AD" w:rsidRPr="00FF10AD">
                <w:rPr>
                  <w:b/>
                  <w:lang w:eastAsia="lt-LT"/>
                </w:rPr>
                <w:t>(Muziejų veiklos metinė statistinė ataskaitos forma)</w:t>
              </w:r>
            </w:sdtContent>
          </w:sdt>
        </w:p>
        <w:p w:rsidR="006C75D5" w:rsidRDefault="006C75D5">
          <w:pPr>
            <w:tabs>
              <w:tab w:val="center" w:pos="4320"/>
              <w:tab w:val="right" w:pos="8640"/>
            </w:tabs>
            <w:jc w:val="center"/>
            <w:rPr>
              <w:lang w:eastAsia="lt-LT"/>
            </w:rPr>
          </w:pPr>
        </w:p>
        <w:p w:rsidR="009D65FA" w:rsidRPr="00FF10AD" w:rsidRDefault="0062176A" w:rsidP="006C75D5">
          <w:pPr>
            <w:tabs>
              <w:tab w:val="center" w:pos="4320"/>
              <w:tab w:val="right" w:pos="8640"/>
            </w:tabs>
            <w:jc w:val="center"/>
            <w:rPr>
              <w:lang w:eastAsia="lt-LT"/>
            </w:rPr>
          </w:pPr>
          <w:r>
            <w:rPr>
              <w:lang w:eastAsia="lt-LT"/>
            </w:rPr>
            <w:t xml:space="preserve"> </w:t>
          </w:r>
          <w:r w:rsidR="006C75D5">
            <w:rPr>
              <w:lang w:eastAsia="lt-LT"/>
            </w:rPr>
            <w:t>___</w:t>
          </w:r>
          <w:r w:rsidR="00FF10AD" w:rsidRPr="00FF10AD">
            <w:rPr>
              <w:lang w:eastAsia="lt-LT"/>
            </w:rPr>
            <w:t>____________</w:t>
          </w:r>
          <w:r w:rsidR="006C75D5">
            <w:rPr>
              <w:lang w:eastAsia="lt-LT"/>
            </w:rPr>
            <w:t>___________________________</w:t>
          </w:r>
          <w:r w:rsidR="006C75D5" w:rsidRPr="006C75D5">
            <w:rPr>
              <w:u w:val="single"/>
              <w:lang w:eastAsia="lt-LT"/>
            </w:rPr>
            <w:t xml:space="preserve">_ </w:t>
          </w:r>
          <w:r w:rsidR="006C75D5">
            <w:rPr>
              <w:u w:val="single"/>
              <w:lang w:eastAsia="lt-LT"/>
            </w:rPr>
            <w:t xml:space="preserve"> </w:t>
          </w:r>
          <w:r w:rsidR="006C75D5" w:rsidRPr="006C75D5">
            <w:rPr>
              <w:u w:val="single"/>
              <w:lang w:eastAsia="lt-LT"/>
            </w:rPr>
            <w:t xml:space="preserve"> Pagėgių savivaldybė_______________________________________________</w:t>
          </w:r>
        </w:p>
        <w:p w:rsidR="009D65FA" w:rsidRDefault="00FF10AD">
          <w:pPr>
            <w:tabs>
              <w:tab w:val="center" w:pos="4320"/>
              <w:tab w:val="right" w:pos="8640"/>
            </w:tabs>
            <w:jc w:val="center"/>
            <w:rPr>
              <w:sz w:val="16"/>
              <w:lang w:eastAsia="lt-LT"/>
            </w:rPr>
          </w:pPr>
          <w:r w:rsidRPr="00FF10AD">
            <w:rPr>
              <w:sz w:val="16"/>
              <w:lang w:eastAsia="lt-LT"/>
            </w:rPr>
            <w:t>(miesto, rajono savivaldybė)</w:t>
          </w:r>
        </w:p>
        <w:p w:rsidR="0062176A" w:rsidRDefault="0062176A">
          <w:pPr>
            <w:tabs>
              <w:tab w:val="center" w:pos="4320"/>
              <w:tab w:val="right" w:pos="8640"/>
            </w:tabs>
            <w:jc w:val="center"/>
            <w:rPr>
              <w:sz w:val="16"/>
              <w:lang w:eastAsia="lt-LT"/>
            </w:rPr>
          </w:pPr>
        </w:p>
        <w:p w:rsidR="009D65FA" w:rsidRPr="006C75D5" w:rsidRDefault="00FF10AD" w:rsidP="006C75D5">
          <w:pPr>
            <w:tabs>
              <w:tab w:val="center" w:pos="4320"/>
              <w:tab w:val="right" w:pos="8640"/>
            </w:tabs>
            <w:jc w:val="center"/>
            <w:rPr>
              <w:szCs w:val="24"/>
              <w:u w:val="single"/>
              <w:lang w:eastAsia="lt-LT"/>
            </w:rPr>
          </w:pPr>
          <w:r w:rsidRPr="006C75D5">
            <w:rPr>
              <w:u w:val="single"/>
              <w:lang w:eastAsia="lt-LT"/>
            </w:rPr>
            <w:t>__________</w:t>
          </w:r>
          <w:r w:rsidR="006C75D5" w:rsidRPr="006C75D5">
            <w:rPr>
              <w:u w:val="single"/>
              <w:lang w:eastAsia="lt-LT"/>
            </w:rPr>
            <w:t>________________</w:t>
          </w:r>
          <w:r w:rsidR="006C75D5">
            <w:rPr>
              <w:u w:val="single"/>
              <w:lang w:eastAsia="lt-LT"/>
            </w:rPr>
            <w:tab/>
          </w:r>
          <w:r w:rsidR="006C75D5">
            <w:rPr>
              <w:u w:val="single"/>
              <w:lang w:eastAsia="lt-LT"/>
            </w:rPr>
            <w:tab/>
          </w:r>
          <w:r w:rsidR="006C75D5" w:rsidRPr="006C75D5">
            <w:rPr>
              <w:szCs w:val="24"/>
              <w:u w:val="single"/>
              <w:lang w:eastAsia="lt-LT"/>
            </w:rPr>
            <w:t>Pagėgių savivaldybės M. Jankaus muziejus</w:t>
          </w:r>
          <w:r w:rsidR="006C75D5" w:rsidRPr="006C75D5">
            <w:rPr>
              <w:u w:val="single"/>
              <w:lang w:eastAsia="lt-LT"/>
            </w:rPr>
            <w:t>____</w:t>
          </w:r>
          <w:r w:rsidRPr="006C75D5">
            <w:rPr>
              <w:u w:val="single"/>
              <w:lang w:eastAsia="lt-LT"/>
            </w:rPr>
            <w:t>_________________________________</w:t>
          </w:r>
        </w:p>
        <w:p w:rsidR="009D65FA" w:rsidRPr="00FF10AD" w:rsidRDefault="00FF10AD">
          <w:pPr>
            <w:tabs>
              <w:tab w:val="center" w:pos="4320"/>
              <w:tab w:val="right" w:pos="8640"/>
            </w:tabs>
            <w:jc w:val="center"/>
            <w:rPr>
              <w:sz w:val="16"/>
              <w:lang w:eastAsia="lt-LT"/>
            </w:rPr>
          </w:pPr>
          <w:r w:rsidRPr="00FF10AD">
            <w:rPr>
              <w:sz w:val="16"/>
              <w:lang w:eastAsia="lt-LT"/>
            </w:rPr>
            <w:t>(įstaigos pavadinimas)</w:t>
          </w:r>
        </w:p>
        <w:p w:rsidR="009D65FA" w:rsidRPr="00FF10AD" w:rsidRDefault="009D65FA">
          <w:pPr>
            <w:tabs>
              <w:tab w:val="center" w:pos="4320"/>
              <w:tab w:val="right" w:pos="8640"/>
            </w:tabs>
            <w:jc w:val="center"/>
            <w:rPr>
              <w:sz w:val="16"/>
              <w:lang w:eastAsia="lt-LT"/>
            </w:rPr>
          </w:pPr>
        </w:p>
        <w:p w:rsidR="009D65FA" w:rsidRPr="00FF10AD" w:rsidRDefault="009D65FA">
          <w:pPr>
            <w:rPr>
              <w:sz w:val="16"/>
            </w:rPr>
          </w:pPr>
        </w:p>
        <w:p w:rsidR="009D65FA" w:rsidRPr="00FF10AD" w:rsidRDefault="009D65FA">
          <w:pPr>
            <w:rPr>
              <w:sz w:val="5"/>
              <w:szCs w:val="5"/>
            </w:rPr>
          </w:pPr>
        </w:p>
        <w:p w:rsidR="009D65FA" w:rsidRPr="00FF10AD" w:rsidRDefault="006418B2">
          <w:pPr>
            <w:jc w:val="center"/>
            <w:rPr>
              <w:b/>
              <w:lang w:eastAsia="lt-LT"/>
            </w:rPr>
          </w:pPr>
          <w:r>
            <w:rPr>
              <w:b/>
              <w:lang w:eastAsia="lt-LT"/>
            </w:rPr>
            <w:t>201</w:t>
          </w:r>
          <w:r w:rsidR="003A3356">
            <w:rPr>
              <w:b/>
              <w:lang w:eastAsia="lt-LT"/>
            </w:rPr>
            <w:t>8</w:t>
          </w:r>
          <w:r w:rsidR="00E865ED" w:rsidRPr="00E865ED">
            <w:rPr>
              <w:b/>
              <w:lang w:eastAsia="lt-LT"/>
            </w:rPr>
            <w:t xml:space="preserve"> </w:t>
          </w:r>
          <w:r w:rsidR="00FF10AD" w:rsidRPr="00FF10AD">
            <w:rPr>
              <w:b/>
              <w:lang w:eastAsia="lt-LT"/>
            </w:rPr>
            <w:t xml:space="preserve">METŲ </w:t>
          </w:r>
        </w:p>
        <w:p w:rsidR="009D65FA" w:rsidRPr="00FF10AD" w:rsidRDefault="009D65FA">
          <w:pPr>
            <w:rPr>
              <w:sz w:val="5"/>
              <w:szCs w:val="5"/>
            </w:rPr>
          </w:pPr>
        </w:p>
        <w:p w:rsidR="009D65FA" w:rsidRPr="00FF10AD" w:rsidRDefault="00FF10AD">
          <w:pPr>
            <w:jc w:val="center"/>
            <w:rPr>
              <w:b/>
              <w:lang w:eastAsia="lt-LT"/>
            </w:rPr>
          </w:pPr>
          <w:r w:rsidRPr="00FF10AD">
            <w:rPr>
              <w:b/>
              <w:lang w:eastAsia="lt-LT"/>
            </w:rPr>
            <w:t>MUZIEJAUS VEIKLOS STATISTINĖ</w:t>
          </w:r>
        </w:p>
        <w:p w:rsidR="009D65FA" w:rsidRPr="00FF10AD" w:rsidRDefault="009D65FA">
          <w:pPr>
            <w:rPr>
              <w:sz w:val="5"/>
              <w:szCs w:val="5"/>
            </w:rPr>
          </w:pPr>
        </w:p>
        <w:p w:rsidR="009D65FA" w:rsidRPr="00FF10AD" w:rsidRDefault="00FF10AD">
          <w:pPr>
            <w:jc w:val="center"/>
            <w:rPr>
              <w:b/>
              <w:lang w:eastAsia="lt-LT"/>
            </w:rPr>
          </w:pPr>
          <w:r w:rsidRPr="00FF10AD">
            <w:rPr>
              <w:b/>
              <w:lang w:eastAsia="lt-LT"/>
            </w:rPr>
            <w:t>A T A S K A I T A</w:t>
          </w:r>
        </w:p>
        <w:p w:rsidR="009D65FA" w:rsidRPr="00FF10AD" w:rsidRDefault="009D65FA">
          <w:pPr>
            <w:jc w:val="center"/>
            <w:rPr>
              <w:sz w:val="8"/>
              <w:lang w:eastAsia="lt-LT"/>
            </w:rPr>
          </w:pPr>
        </w:p>
        <w:p w:rsidR="009D65FA" w:rsidRPr="00FF10AD" w:rsidRDefault="009D65FA">
          <w:pPr>
            <w:jc w:val="center"/>
            <w:rPr>
              <w:sz w:val="8"/>
              <w:lang w:eastAsia="lt-LT"/>
            </w:rPr>
          </w:pPr>
        </w:p>
        <w:p w:rsidR="009D65FA" w:rsidRPr="00E865ED" w:rsidRDefault="00213804">
          <w:pPr>
            <w:tabs>
              <w:tab w:val="center" w:pos="4320"/>
              <w:tab w:val="right" w:pos="8640"/>
            </w:tabs>
            <w:ind w:left="284"/>
            <w:jc w:val="center"/>
            <w:rPr>
              <w:sz w:val="20"/>
              <w:u w:val="single"/>
              <w:lang w:eastAsia="lt-LT"/>
            </w:rPr>
          </w:pPr>
          <w:r>
            <w:rPr>
              <w:sz w:val="20"/>
              <w:u w:val="single"/>
              <w:lang w:eastAsia="lt-LT"/>
            </w:rPr>
            <w:t>2018</w:t>
          </w:r>
          <w:r w:rsidR="00C37BEC">
            <w:rPr>
              <w:sz w:val="20"/>
              <w:u w:val="single"/>
              <w:lang w:eastAsia="lt-LT"/>
            </w:rPr>
            <w:t xml:space="preserve"> m. sausio</w:t>
          </w:r>
          <w:r w:rsidR="008D354F">
            <w:rPr>
              <w:sz w:val="20"/>
              <w:u w:val="single"/>
              <w:lang w:eastAsia="lt-LT"/>
            </w:rPr>
            <w:t xml:space="preserve"> 04</w:t>
          </w:r>
          <w:r w:rsidR="00E865ED" w:rsidRPr="00E865ED">
            <w:rPr>
              <w:sz w:val="20"/>
              <w:u w:val="single"/>
              <w:lang w:eastAsia="lt-LT"/>
            </w:rPr>
            <w:t xml:space="preserve"> d.</w:t>
          </w:r>
        </w:p>
        <w:p w:rsidR="009D65FA" w:rsidRPr="00FF10AD" w:rsidRDefault="00FF10AD">
          <w:pPr>
            <w:tabs>
              <w:tab w:val="center" w:pos="4320"/>
              <w:tab w:val="right" w:pos="8640"/>
            </w:tabs>
            <w:ind w:firstLine="210"/>
            <w:jc w:val="center"/>
            <w:rPr>
              <w:sz w:val="16"/>
              <w:lang w:eastAsia="lt-LT"/>
            </w:rPr>
          </w:pPr>
          <w:r w:rsidRPr="00FF10AD">
            <w:rPr>
              <w:sz w:val="16"/>
              <w:lang w:eastAsia="lt-LT"/>
            </w:rPr>
            <w:t>(užpildymo data)</w:t>
          </w:r>
        </w:p>
        <w:p w:rsidR="009D65FA" w:rsidRPr="00FF10AD" w:rsidRDefault="009D65FA">
          <w:pPr>
            <w:ind w:left="1440" w:firstLine="720"/>
            <w:jc w:val="right"/>
            <w:rPr>
              <w:sz w:val="20"/>
              <w:u w:val="single"/>
              <w:lang w:eastAsia="lt-LT"/>
            </w:rPr>
          </w:pPr>
        </w:p>
        <w:p w:rsidR="009D65FA" w:rsidRPr="00FF10AD" w:rsidRDefault="00FF10AD" w:rsidP="006C75D5">
          <w:pPr>
            <w:ind w:left="1440" w:firstLine="720"/>
            <w:jc w:val="center"/>
            <w:rPr>
              <w:sz w:val="22"/>
              <w:lang w:eastAsia="lt-LT"/>
            </w:rPr>
          </w:pPr>
          <w:r w:rsidRPr="00FF10AD">
            <w:rPr>
              <w:sz w:val="22"/>
              <w:u w:val="single"/>
              <w:lang w:eastAsia="lt-LT"/>
            </w:rPr>
            <w:t>Pateikiama:</w:t>
          </w:r>
          <w:r w:rsidRPr="00FF10AD">
            <w:rPr>
              <w:sz w:val="22"/>
              <w:lang w:eastAsia="lt-LT"/>
            </w:rPr>
            <w:t xml:space="preserve"> iki vasario 15 d. ataskaitiniams metams pasibaigus steigėjui (-jams)</w:t>
          </w:r>
          <w:r w:rsidRPr="00FF10AD">
            <w:rPr>
              <w:sz w:val="18"/>
              <w:lang w:eastAsia="lt-LT"/>
            </w:rPr>
            <w:t xml:space="preserve"> </w:t>
          </w:r>
          <w:r w:rsidRPr="00FF10AD">
            <w:rPr>
              <w:sz w:val="22"/>
              <w:lang w:eastAsia="lt-LT"/>
            </w:rPr>
            <w:t>ir</w:t>
          </w:r>
          <w:r w:rsidRPr="00FF10AD">
            <w:rPr>
              <w:sz w:val="18"/>
              <w:lang w:eastAsia="lt-LT"/>
            </w:rPr>
            <w:t xml:space="preserve"> </w:t>
          </w:r>
          <w:r w:rsidRPr="00FF10AD">
            <w:rPr>
              <w:sz w:val="22"/>
              <w:lang w:eastAsia="lt-LT"/>
            </w:rPr>
            <w:t xml:space="preserve">Kultūros ministerijai </w:t>
          </w:r>
        </w:p>
        <w:p w:rsidR="009D65FA" w:rsidRPr="00FF10AD" w:rsidRDefault="009D65FA">
          <w:pPr>
            <w:rPr>
              <w:sz w:val="20"/>
              <w:lang w:eastAsia="lt-LT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  <w:tblGrid>
            <w:gridCol w:w="1242"/>
            <w:gridCol w:w="476"/>
            <w:gridCol w:w="477"/>
            <w:gridCol w:w="465"/>
            <w:gridCol w:w="12"/>
            <w:gridCol w:w="477"/>
            <w:gridCol w:w="477"/>
            <w:gridCol w:w="451"/>
            <w:gridCol w:w="25"/>
            <w:gridCol w:w="477"/>
            <w:gridCol w:w="477"/>
            <w:gridCol w:w="439"/>
          </w:tblGrid>
          <w:tr w:rsidR="009D65FA" w:rsidRPr="00FF10AD">
            <w:tc>
              <w:tcPr>
                <w:tcW w:w="1242" w:type="dxa"/>
              </w:tcPr>
              <w:p w:rsidR="009D65FA" w:rsidRPr="00FF10AD" w:rsidRDefault="009D65FA">
                <w:pPr>
                  <w:rPr>
                    <w:sz w:val="3"/>
                    <w:szCs w:val="3"/>
                  </w:rPr>
                </w:pPr>
              </w:p>
              <w:p w:rsidR="009D65FA" w:rsidRPr="00FF10AD" w:rsidRDefault="00FF10AD">
                <w:pPr>
                  <w:rPr>
                    <w:sz w:val="16"/>
                    <w:lang w:eastAsia="lt-LT"/>
                  </w:rPr>
                </w:pPr>
                <w:r w:rsidRPr="00FF10AD">
                  <w:rPr>
                    <w:sz w:val="16"/>
                    <w:lang w:eastAsia="lt-LT"/>
                  </w:rPr>
                  <w:t>Įstaigos kodas registre</w:t>
                </w:r>
              </w:p>
            </w:tc>
            <w:tc>
              <w:tcPr>
                <w:tcW w:w="476" w:type="dxa"/>
              </w:tcPr>
              <w:p w:rsidR="009D65FA" w:rsidRPr="00FF10AD" w:rsidRDefault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477" w:type="dxa"/>
              </w:tcPr>
              <w:p w:rsidR="009D65FA" w:rsidRPr="00FF10AD" w:rsidRDefault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8</w:t>
                </w:r>
              </w:p>
            </w:tc>
            <w:tc>
              <w:tcPr>
                <w:tcW w:w="477" w:type="dxa"/>
                <w:gridSpan w:val="2"/>
              </w:tcPr>
              <w:p w:rsidR="009D65FA" w:rsidRPr="00FF10AD" w:rsidRDefault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8</w:t>
                </w:r>
              </w:p>
            </w:tc>
            <w:tc>
              <w:tcPr>
                <w:tcW w:w="477" w:type="dxa"/>
              </w:tcPr>
              <w:p w:rsidR="009D65FA" w:rsidRPr="00FF10AD" w:rsidRDefault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477" w:type="dxa"/>
              </w:tcPr>
              <w:p w:rsidR="009D65FA" w:rsidRPr="00FF10AD" w:rsidRDefault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476" w:type="dxa"/>
                <w:gridSpan w:val="2"/>
              </w:tcPr>
              <w:p w:rsidR="009D65FA" w:rsidRPr="00FF10AD" w:rsidRDefault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477" w:type="dxa"/>
              </w:tcPr>
              <w:p w:rsidR="009D65FA" w:rsidRPr="00FF10AD" w:rsidRDefault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5</w:t>
                </w:r>
              </w:p>
            </w:tc>
            <w:tc>
              <w:tcPr>
                <w:tcW w:w="477" w:type="dxa"/>
              </w:tcPr>
              <w:p w:rsidR="009D65FA" w:rsidRPr="00FF10AD" w:rsidRDefault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8</w:t>
                </w:r>
              </w:p>
            </w:tc>
            <w:tc>
              <w:tcPr>
                <w:tcW w:w="439" w:type="dxa"/>
              </w:tcPr>
              <w:p w:rsidR="009D65FA" w:rsidRPr="00FF10AD" w:rsidRDefault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5</w:t>
                </w:r>
              </w:p>
            </w:tc>
          </w:tr>
          <w:tr w:rsidR="009D65FA" w:rsidRPr="00FF10AD">
            <w:tc>
              <w:tcPr>
                <w:tcW w:w="1242" w:type="dxa"/>
              </w:tcPr>
              <w:p w:rsidR="009D65FA" w:rsidRPr="00FF10AD" w:rsidRDefault="009D65FA">
                <w:pPr>
                  <w:rPr>
                    <w:sz w:val="3"/>
                    <w:szCs w:val="3"/>
                  </w:rPr>
                </w:pPr>
              </w:p>
              <w:p w:rsidR="009D65FA" w:rsidRPr="00FF10AD" w:rsidRDefault="00FF10AD">
                <w:pPr>
                  <w:rPr>
                    <w:sz w:val="16"/>
                    <w:lang w:eastAsia="lt-LT"/>
                  </w:rPr>
                </w:pPr>
                <w:r w:rsidRPr="00FF10AD">
                  <w:rPr>
                    <w:sz w:val="16"/>
                    <w:lang w:eastAsia="lt-LT"/>
                  </w:rPr>
                  <w:t>Adresas</w:t>
                </w:r>
              </w:p>
            </w:tc>
            <w:tc>
              <w:tcPr>
                <w:tcW w:w="4253" w:type="dxa"/>
                <w:gridSpan w:val="11"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  <w:p w:rsidR="009D65FA" w:rsidRPr="00FF10AD" w:rsidRDefault="00E865ED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Bitėnų k. M. Jankaus g. 5</w:t>
                </w:r>
                <w:r w:rsidR="000F124C">
                  <w:rPr>
                    <w:sz w:val="20"/>
                    <w:lang w:eastAsia="lt-LT"/>
                  </w:rPr>
                  <w:t xml:space="preserve">, Lumpėnų sen. </w:t>
                </w:r>
                <w:r>
                  <w:rPr>
                    <w:sz w:val="20"/>
                    <w:lang w:eastAsia="lt-LT"/>
                  </w:rPr>
                  <w:t xml:space="preserve">Pagėgių savivaldybė </w:t>
                </w:r>
                <w:r w:rsidR="000F124C">
                  <w:rPr>
                    <w:sz w:val="20"/>
                    <w:lang w:eastAsia="lt-LT"/>
                  </w:rPr>
                  <w:t>LT-99265</w:t>
                </w:r>
              </w:p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</w:tr>
          <w:tr w:rsidR="009D65FA" w:rsidRPr="00FF10AD" w:rsidTr="000F124C">
            <w:tc>
              <w:tcPr>
                <w:tcW w:w="1242" w:type="dxa"/>
              </w:tcPr>
              <w:p w:rsidR="009D65FA" w:rsidRPr="00FF10AD" w:rsidRDefault="009D65FA">
                <w:pPr>
                  <w:rPr>
                    <w:sz w:val="3"/>
                    <w:szCs w:val="3"/>
                  </w:rPr>
                </w:pPr>
              </w:p>
              <w:p w:rsidR="009D65FA" w:rsidRPr="00FF10AD" w:rsidRDefault="00FF10AD">
                <w:pPr>
                  <w:rPr>
                    <w:sz w:val="16"/>
                    <w:lang w:eastAsia="lt-LT"/>
                  </w:rPr>
                </w:pPr>
                <w:r w:rsidRPr="00FF10AD">
                  <w:rPr>
                    <w:sz w:val="16"/>
                    <w:lang w:eastAsia="lt-LT"/>
                  </w:rPr>
                  <w:t>Telefonas, faksas, el. pašto adresas</w:t>
                </w:r>
              </w:p>
            </w:tc>
            <w:tc>
              <w:tcPr>
                <w:tcW w:w="4253" w:type="dxa"/>
                <w:gridSpan w:val="11"/>
                <w:vAlign w:val="center"/>
              </w:tcPr>
              <w:p w:rsidR="009D65FA" w:rsidRDefault="000F124C" w:rsidP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8 441 42 736, mob.tel. +37065615021</w:t>
                </w:r>
              </w:p>
              <w:p w:rsidR="000F124C" w:rsidRPr="00FF10AD" w:rsidRDefault="000F124C" w:rsidP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m.jankausmuz@gmail.com</w:t>
                </w:r>
              </w:p>
            </w:tc>
          </w:tr>
          <w:tr w:rsidR="009D65FA" w:rsidRPr="00FF10AD" w:rsidTr="006C75D5">
            <w:tc>
              <w:tcPr>
                <w:tcW w:w="1242" w:type="dxa"/>
              </w:tcPr>
              <w:p w:rsidR="009D65FA" w:rsidRPr="00FF10AD" w:rsidRDefault="009D65FA">
                <w:pPr>
                  <w:rPr>
                    <w:sz w:val="3"/>
                    <w:szCs w:val="3"/>
                  </w:rPr>
                </w:pPr>
              </w:p>
              <w:p w:rsidR="009D65FA" w:rsidRPr="00FF10AD" w:rsidRDefault="00FF10AD">
                <w:pPr>
                  <w:rPr>
                    <w:sz w:val="16"/>
                    <w:lang w:eastAsia="lt-LT"/>
                  </w:rPr>
                </w:pPr>
                <w:r w:rsidRPr="00FF10AD">
                  <w:rPr>
                    <w:sz w:val="16"/>
                    <w:lang w:eastAsia="lt-LT"/>
                  </w:rPr>
                  <w:t>Svetainės adresas internete</w:t>
                </w:r>
              </w:p>
            </w:tc>
            <w:tc>
              <w:tcPr>
                <w:tcW w:w="4253" w:type="dxa"/>
                <w:gridSpan w:val="11"/>
                <w:vAlign w:val="center"/>
              </w:tcPr>
              <w:p w:rsidR="0062176A" w:rsidRDefault="00E95BD6" w:rsidP="006C75D5">
                <w:pPr>
                  <w:rPr>
                    <w:sz w:val="20"/>
                    <w:lang w:eastAsia="lt-LT"/>
                  </w:rPr>
                </w:pPr>
                <w:hyperlink r:id="rId16" w:history="1">
                  <w:r w:rsidR="006C75D5" w:rsidRPr="006366D9">
                    <w:rPr>
                      <w:rStyle w:val="Hipersaitas"/>
                      <w:sz w:val="20"/>
                      <w:lang w:eastAsia="lt-LT"/>
                    </w:rPr>
                    <w:t>www.jankausmuziejus.lt</w:t>
                  </w:r>
                </w:hyperlink>
              </w:p>
              <w:p w:rsidR="006C75D5" w:rsidRPr="00FF10AD" w:rsidRDefault="006C75D5" w:rsidP="006C75D5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</w:tr>
          <w:tr w:rsidR="009D65FA" w:rsidRPr="00FF10AD">
            <w:tc>
              <w:tcPr>
                <w:tcW w:w="1242" w:type="dxa"/>
              </w:tcPr>
              <w:p w:rsidR="009D65FA" w:rsidRPr="00FF10AD" w:rsidRDefault="009D65FA">
                <w:pPr>
                  <w:rPr>
                    <w:sz w:val="3"/>
                    <w:szCs w:val="3"/>
                  </w:rPr>
                </w:pPr>
              </w:p>
              <w:p w:rsidR="009D65FA" w:rsidRPr="00FF10AD" w:rsidRDefault="00FF10AD">
                <w:pPr>
                  <w:rPr>
                    <w:sz w:val="16"/>
                    <w:lang w:eastAsia="lt-LT"/>
                  </w:rPr>
                </w:pPr>
                <w:r w:rsidRPr="00FF10AD">
                  <w:rPr>
                    <w:sz w:val="16"/>
                    <w:lang w:eastAsia="lt-LT"/>
                  </w:rPr>
                  <w:t>Steigėjas (-jai)</w:t>
                </w:r>
              </w:p>
            </w:tc>
            <w:tc>
              <w:tcPr>
                <w:tcW w:w="4253" w:type="dxa"/>
                <w:gridSpan w:val="11"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  <w:p w:rsidR="009D65FA" w:rsidRPr="00FF10AD" w:rsidRDefault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Pagėgių savivaldybės taryba</w:t>
                </w:r>
              </w:p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</w:tr>
          <w:tr w:rsidR="009D65FA" w:rsidRPr="00FF10AD" w:rsidTr="00E865ED">
            <w:tc>
              <w:tcPr>
                <w:tcW w:w="1242" w:type="dxa"/>
              </w:tcPr>
              <w:p w:rsidR="009D65FA" w:rsidRPr="00FF10AD" w:rsidRDefault="00E865ED">
                <w:pPr>
                  <w:rPr>
                    <w:sz w:val="3"/>
                    <w:szCs w:val="3"/>
                  </w:rPr>
                </w:pPr>
                <w:r>
                  <w:rPr>
                    <w:sz w:val="3"/>
                    <w:szCs w:val="3"/>
                  </w:rPr>
                  <w:t>2</w:t>
                </w:r>
              </w:p>
              <w:p w:rsidR="009D65FA" w:rsidRPr="00FF10AD" w:rsidRDefault="00FF10AD">
                <w:pPr>
                  <w:rPr>
                    <w:color w:val="FF0000"/>
                    <w:sz w:val="16"/>
                    <w:lang w:eastAsia="lt-LT"/>
                  </w:rPr>
                </w:pPr>
                <w:r w:rsidRPr="00FF10AD">
                  <w:rPr>
                    <w:sz w:val="16"/>
                    <w:lang w:eastAsia="lt-LT"/>
                  </w:rPr>
                  <w:t>Muziejaus grupė</w:t>
                </w:r>
              </w:p>
            </w:tc>
            <w:tc>
              <w:tcPr>
                <w:tcW w:w="1418" w:type="dxa"/>
                <w:gridSpan w:val="3"/>
                <w:vAlign w:val="center"/>
              </w:tcPr>
              <w:p w:rsidR="009D65FA" w:rsidRPr="00FF10AD" w:rsidRDefault="00E865ED" w:rsidP="000F124C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Memorialinis</w:t>
                </w:r>
              </w:p>
            </w:tc>
            <w:tc>
              <w:tcPr>
                <w:tcW w:w="1417" w:type="dxa"/>
                <w:gridSpan w:val="4"/>
              </w:tcPr>
              <w:p w:rsidR="009D65FA" w:rsidRPr="00FF10AD" w:rsidRDefault="009D65FA">
                <w:pPr>
                  <w:rPr>
                    <w:sz w:val="3"/>
                    <w:szCs w:val="3"/>
                  </w:rPr>
                </w:pPr>
              </w:p>
              <w:p w:rsidR="009D65FA" w:rsidRPr="00FF10AD" w:rsidRDefault="00FF10AD">
                <w:pPr>
                  <w:rPr>
                    <w:sz w:val="16"/>
                    <w:lang w:eastAsia="lt-LT"/>
                  </w:rPr>
                </w:pPr>
                <w:r w:rsidRPr="00FF10AD">
                  <w:rPr>
                    <w:sz w:val="16"/>
                    <w:lang w:eastAsia="lt-LT"/>
                  </w:rPr>
                  <w:t>Muziejaus padalinių skaičius</w:t>
                </w:r>
              </w:p>
            </w:tc>
            <w:tc>
              <w:tcPr>
                <w:tcW w:w="1418" w:type="dxa"/>
                <w:gridSpan w:val="4"/>
                <w:vAlign w:val="center"/>
              </w:tcPr>
              <w:p w:rsidR="009D65FA" w:rsidRPr="00FF10AD" w:rsidRDefault="000F124C" w:rsidP="000F124C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-</w:t>
                </w:r>
              </w:p>
            </w:tc>
          </w:tr>
        </w:tbl>
        <w:p w:rsidR="009D65FA" w:rsidRPr="00FF10AD" w:rsidRDefault="00FF10AD">
          <w:pPr>
            <w:keepNext/>
            <w:tabs>
              <w:tab w:val="left" w:pos="284"/>
            </w:tabs>
            <w:ind w:left="1080" w:hanging="720"/>
            <w:jc w:val="center"/>
            <w:outlineLvl w:val="1"/>
            <w:rPr>
              <w:b/>
              <w:sz w:val="28"/>
              <w:szCs w:val="28"/>
              <w:u w:val="single"/>
              <w:lang w:eastAsia="lt-LT"/>
            </w:rPr>
          </w:pPr>
          <w:r w:rsidRPr="00FF10AD">
            <w:rPr>
              <w:b/>
              <w:sz w:val="28"/>
              <w:szCs w:val="28"/>
              <w:u w:val="single"/>
              <w:lang w:eastAsia="lt-LT"/>
            </w:rPr>
            <w:lastRenderedPageBreak/>
            <w:t>I. Muziejaus rinkinių charakteristika</w:t>
          </w:r>
        </w:p>
        <w:p w:rsidR="009D65FA" w:rsidRPr="00FF10AD" w:rsidRDefault="009D65FA">
          <w:pPr>
            <w:rPr>
              <w:b/>
              <w:lang w:eastAsia="lt-LT"/>
            </w:rPr>
          </w:pPr>
        </w:p>
        <w:tbl>
          <w:tblPr>
            <w:tblW w:w="15168" w:type="dxa"/>
            <w:tblInd w:w="-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  <w:tblGrid>
            <w:gridCol w:w="851"/>
            <w:gridCol w:w="1276"/>
            <w:gridCol w:w="1418"/>
            <w:gridCol w:w="1417"/>
            <w:gridCol w:w="1418"/>
            <w:gridCol w:w="1275"/>
            <w:gridCol w:w="1560"/>
            <w:gridCol w:w="1559"/>
            <w:gridCol w:w="1559"/>
            <w:gridCol w:w="1276"/>
            <w:gridCol w:w="1559"/>
          </w:tblGrid>
          <w:tr w:rsidR="009D65FA" w:rsidRPr="00FF10AD">
            <w:tc>
              <w:tcPr>
                <w:tcW w:w="851" w:type="dxa"/>
              </w:tcPr>
              <w:p w:rsidR="009D65FA" w:rsidRPr="00FF10AD" w:rsidRDefault="00FF10AD">
                <w:pPr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Eilutės</w:t>
                </w:r>
              </w:p>
              <w:p w:rsidR="009D65FA" w:rsidRPr="00FF10AD" w:rsidRDefault="00FF10AD">
                <w:pPr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kodas</w:t>
                </w:r>
              </w:p>
            </w:tc>
            <w:tc>
              <w:tcPr>
                <w:tcW w:w="1276" w:type="dxa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Muziejaus rinkiniuose saugomų</w:t>
                </w:r>
              </w:p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eksponatų skaičius iš viso</w:t>
                </w:r>
              </w:p>
            </w:tc>
            <w:tc>
              <w:tcPr>
                <w:tcW w:w="1418" w:type="dxa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įsigytų eksponatų skaičius</w:t>
                </w:r>
              </w:p>
            </w:tc>
            <w:tc>
              <w:tcPr>
                <w:tcW w:w="1417" w:type="dxa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Suinventorintų</w:t>
                </w:r>
              </w:p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eksponatų</w:t>
                </w:r>
              </w:p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skaičius iš viso</w:t>
                </w:r>
              </w:p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  <w:p w:rsidR="009D65FA" w:rsidRPr="00FF10AD" w:rsidRDefault="009D65FA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418" w:type="dxa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suinventorintų eksponatų skaičius</w:t>
                </w:r>
              </w:p>
            </w:tc>
            <w:tc>
              <w:tcPr>
                <w:tcW w:w="1275" w:type="dxa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nurašytų eksponatų skaičius</w:t>
                </w:r>
              </w:p>
            </w:tc>
            <w:tc>
              <w:tcPr>
                <w:tcW w:w="1560" w:type="dxa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Suskaitmenintų eksponatų skaičius iš viso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suskaitmenintų eksponatų skaičius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pervertintų tikrąja verte eksponatų skaičius</w:t>
                </w:r>
              </w:p>
            </w:tc>
            <w:tc>
              <w:tcPr>
                <w:tcW w:w="1276" w:type="dxa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Reikia</w:t>
                </w:r>
              </w:p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restauruoti ir</w:t>
                </w:r>
              </w:p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prevenciškaikonservuoti muziejaus eksponatų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</w:t>
                </w:r>
              </w:p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metus</w:t>
                </w:r>
              </w:p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restauruota</w:t>
                </w:r>
              </w:p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ir prevenciškai konservuota</w:t>
                </w:r>
              </w:p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 xml:space="preserve">muziejaus eksponatų </w:t>
                </w:r>
              </w:p>
            </w:tc>
          </w:tr>
          <w:tr w:rsidR="009D65FA" w:rsidRPr="00FF10AD">
            <w:tc>
              <w:tcPr>
                <w:tcW w:w="851" w:type="dxa"/>
              </w:tcPr>
              <w:p w:rsidR="009D65FA" w:rsidRPr="00FF10AD" w:rsidRDefault="00FF10AD">
                <w:pPr>
                  <w:keepNext/>
                  <w:jc w:val="center"/>
                  <w:outlineLvl w:val="6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</w:t>
                </w:r>
              </w:p>
            </w:tc>
            <w:tc>
              <w:tcPr>
                <w:tcW w:w="1276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418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417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3</w:t>
                </w:r>
              </w:p>
            </w:tc>
            <w:tc>
              <w:tcPr>
                <w:tcW w:w="1418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4</w:t>
                </w:r>
              </w:p>
            </w:tc>
            <w:tc>
              <w:tcPr>
                <w:tcW w:w="1275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5</w:t>
                </w:r>
              </w:p>
            </w:tc>
            <w:tc>
              <w:tcPr>
                <w:tcW w:w="1560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6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7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8</w:t>
                </w:r>
              </w:p>
            </w:tc>
            <w:tc>
              <w:tcPr>
                <w:tcW w:w="1276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9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10</w:t>
                </w:r>
              </w:p>
            </w:tc>
          </w:tr>
          <w:tr w:rsidR="009D65FA" w:rsidRPr="00FF10AD">
            <w:tc>
              <w:tcPr>
                <w:tcW w:w="85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01</w:t>
                </w:r>
              </w:p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276" w:type="dxa"/>
              </w:tcPr>
              <w:p w:rsidR="009D65FA" w:rsidRPr="00366A06" w:rsidRDefault="004056AF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4576</w:t>
                </w:r>
              </w:p>
            </w:tc>
            <w:tc>
              <w:tcPr>
                <w:tcW w:w="1418" w:type="dxa"/>
              </w:tcPr>
              <w:p w:rsidR="009D65FA" w:rsidRPr="001400B1" w:rsidRDefault="004056AF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325</w:t>
                </w:r>
              </w:p>
            </w:tc>
            <w:tc>
              <w:tcPr>
                <w:tcW w:w="1417" w:type="dxa"/>
              </w:tcPr>
              <w:p w:rsidR="009D65FA" w:rsidRPr="00366A06" w:rsidRDefault="00C34432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4</w:t>
                </w:r>
                <w:r w:rsidR="004056AF">
                  <w:rPr>
                    <w:color w:val="000000" w:themeColor="text1"/>
                    <w:sz w:val="20"/>
                    <w:lang w:eastAsia="lt-LT"/>
                  </w:rPr>
                  <w:t>576</w:t>
                </w:r>
              </w:p>
            </w:tc>
            <w:tc>
              <w:tcPr>
                <w:tcW w:w="1418" w:type="dxa"/>
              </w:tcPr>
              <w:p w:rsidR="009D65FA" w:rsidRPr="001A34E0" w:rsidRDefault="004056AF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325</w:t>
                </w:r>
              </w:p>
            </w:tc>
            <w:tc>
              <w:tcPr>
                <w:tcW w:w="1275" w:type="dxa"/>
              </w:tcPr>
              <w:p w:rsidR="009D65FA" w:rsidRPr="00973B2D" w:rsidRDefault="00E865ED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 w:rsidRPr="00973B2D">
                  <w:rPr>
                    <w:color w:val="000000" w:themeColor="text1"/>
                    <w:sz w:val="20"/>
                    <w:lang w:eastAsia="lt-LT"/>
                  </w:rPr>
                  <w:t>-</w:t>
                </w:r>
              </w:p>
            </w:tc>
            <w:tc>
              <w:tcPr>
                <w:tcW w:w="1560" w:type="dxa"/>
              </w:tcPr>
              <w:p w:rsidR="009D65FA" w:rsidRPr="00973B2D" w:rsidRDefault="00C34432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274</w:t>
                </w:r>
              </w:p>
            </w:tc>
            <w:tc>
              <w:tcPr>
                <w:tcW w:w="1559" w:type="dxa"/>
              </w:tcPr>
              <w:p w:rsidR="009D65FA" w:rsidRPr="00FF10AD" w:rsidRDefault="00C34432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7</w:t>
                </w:r>
              </w:p>
            </w:tc>
            <w:tc>
              <w:tcPr>
                <w:tcW w:w="1559" w:type="dxa"/>
              </w:tcPr>
              <w:p w:rsidR="009D65FA" w:rsidRPr="00FF10AD" w:rsidRDefault="00AB33A9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-</w:t>
                </w:r>
              </w:p>
            </w:tc>
            <w:tc>
              <w:tcPr>
                <w:tcW w:w="1276" w:type="dxa"/>
              </w:tcPr>
              <w:p w:rsidR="009D65FA" w:rsidRDefault="00C34432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9</w:t>
                </w:r>
              </w:p>
              <w:p w:rsidR="004B70C6" w:rsidRDefault="004B70C6">
                <w:pPr>
                  <w:rPr>
                    <w:sz w:val="20"/>
                    <w:lang w:eastAsia="lt-LT"/>
                  </w:rPr>
                </w:pPr>
              </w:p>
              <w:p w:rsidR="004B70C6" w:rsidRDefault="004B70C6">
                <w:pPr>
                  <w:rPr>
                    <w:sz w:val="20"/>
                    <w:lang w:eastAsia="lt-LT"/>
                  </w:rPr>
                </w:pPr>
              </w:p>
              <w:p w:rsidR="004B70C6" w:rsidRPr="00FF10AD" w:rsidRDefault="004B70C6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59" w:type="dxa"/>
              </w:tcPr>
              <w:p w:rsidR="009D65FA" w:rsidRPr="00FF10AD" w:rsidRDefault="00AB33A9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-</w:t>
                </w:r>
              </w:p>
            </w:tc>
          </w:tr>
        </w:tbl>
        <w:p w:rsidR="009D65FA" w:rsidRPr="00FF10AD" w:rsidRDefault="009D65FA">
          <w:pPr>
            <w:rPr>
              <w:b/>
              <w:lang w:eastAsia="lt-LT"/>
            </w:rPr>
          </w:pPr>
        </w:p>
        <w:p w:rsidR="009D65FA" w:rsidRPr="00FF10AD" w:rsidRDefault="009D65FA">
          <w:pPr>
            <w:rPr>
              <w:b/>
              <w:lang w:eastAsia="lt-LT"/>
            </w:rPr>
          </w:pPr>
        </w:p>
        <w:p w:rsidR="009D65FA" w:rsidRPr="00FF10AD" w:rsidRDefault="00FF10AD">
          <w:pPr>
            <w:keepNext/>
            <w:jc w:val="center"/>
            <w:rPr>
              <w:b/>
              <w:sz w:val="28"/>
              <w:szCs w:val="28"/>
              <w:u w:val="single"/>
              <w:lang w:eastAsia="lt-LT"/>
            </w:rPr>
          </w:pPr>
          <w:r w:rsidRPr="00FF10AD">
            <w:rPr>
              <w:b/>
              <w:sz w:val="28"/>
              <w:szCs w:val="28"/>
              <w:u w:val="single"/>
              <w:lang w:eastAsia="lt-LT"/>
            </w:rPr>
            <w:t>II. Muziejaus veikla</w:t>
          </w:r>
        </w:p>
        <w:p w:rsidR="009D65FA" w:rsidRPr="00FF10AD" w:rsidRDefault="00FF10AD">
          <w:pPr>
            <w:keepNext/>
            <w:tabs>
              <w:tab w:val="num" w:pos="-491"/>
            </w:tabs>
            <w:ind w:left="-491" w:hanging="360"/>
            <w:outlineLvl w:val="8"/>
            <w:rPr>
              <w:b/>
              <w:lang w:eastAsia="lt-LT"/>
            </w:rPr>
          </w:pPr>
          <w:r w:rsidRPr="00FF10AD">
            <w:rPr>
              <w:b/>
              <w:lang w:eastAsia="lt-LT"/>
            </w:rPr>
            <w:t>1. Lankytojai ir edukacinė veikla</w:t>
          </w:r>
        </w:p>
        <w:p w:rsidR="009D65FA" w:rsidRPr="00FF10AD" w:rsidRDefault="009D65FA">
          <w:pPr>
            <w:rPr>
              <w:b/>
              <w:lang w:eastAsia="lt-LT"/>
            </w:rPr>
          </w:pPr>
        </w:p>
        <w:tbl>
          <w:tblPr>
            <w:tblW w:w="15168" w:type="dxa"/>
            <w:tblInd w:w="-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  <w:tblGrid>
            <w:gridCol w:w="851"/>
            <w:gridCol w:w="1904"/>
            <w:gridCol w:w="1924"/>
            <w:gridCol w:w="1582"/>
            <w:gridCol w:w="1753"/>
            <w:gridCol w:w="1753"/>
            <w:gridCol w:w="1753"/>
            <w:gridCol w:w="1753"/>
            <w:gridCol w:w="1895"/>
          </w:tblGrid>
          <w:tr w:rsidR="009D65FA" w:rsidRPr="00FF10AD">
            <w:trPr>
              <w:trHeight w:val="230"/>
            </w:trPr>
            <w:tc>
              <w:tcPr>
                <w:tcW w:w="851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Eilutės kodas</w:t>
                </w:r>
              </w:p>
            </w:tc>
            <w:tc>
              <w:tcPr>
                <w:tcW w:w="1904" w:type="dxa"/>
                <w:vMerge w:val="restart"/>
                <w:tcBorders>
                  <w:top w:val="single" w:sz="4" w:space="0" w:color="auto"/>
                </w:tcBorders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Apsilankymų muziejuje skaičius per ataskaitinius metus</w:t>
                </w:r>
              </w:p>
            </w:tc>
            <w:tc>
              <w:tcPr>
                <w:tcW w:w="1924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Edukacinių užsiėmimų</w:t>
                </w:r>
              </w:p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temų skaičius iš viso</w:t>
                </w:r>
              </w:p>
            </w:tc>
            <w:tc>
              <w:tcPr>
                <w:tcW w:w="1582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parengtų edukacinių užsiėmimų temų skaičius</w:t>
                </w:r>
              </w:p>
            </w:tc>
            <w:tc>
              <w:tcPr>
                <w:tcW w:w="1753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surengtų</w:t>
                </w:r>
              </w:p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edukacinių</w:t>
                </w:r>
              </w:p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užsiėmimų skaičius</w:t>
                </w:r>
              </w:p>
            </w:tc>
            <w:tc>
              <w:tcPr>
                <w:tcW w:w="1753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Edukacinių</w:t>
                </w:r>
              </w:p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užsiėmimų dalyvių skaičius per ataskaitinius metus</w:t>
                </w:r>
              </w:p>
            </w:tc>
            <w:tc>
              <w:tcPr>
                <w:tcW w:w="1753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surengtų muziejaus</w:t>
                </w:r>
              </w:p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renginių skaičius</w:t>
                </w:r>
              </w:p>
            </w:tc>
            <w:tc>
              <w:tcPr>
                <w:tcW w:w="1753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Fondų lankytojų skaičius per ataskaitinius metus</w:t>
                </w:r>
              </w:p>
            </w:tc>
            <w:tc>
              <w:tcPr>
                <w:tcW w:w="1895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Apsilankymų muziejaus interneto svetainėje skaičius per ataskaitinius metus</w:t>
                </w:r>
              </w:p>
            </w:tc>
          </w:tr>
          <w:tr w:rsidR="009D65FA" w:rsidRPr="00FF10AD">
            <w:trPr>
              <w:trHeight w:val="230"/>
            </w:trPr>
            <w:tc>
              <w:tcPr>
                <w:tcW w:w="851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904" w:type="dxa"/>
                <w:vMerge/>
                <w:tcBorders>
                  <w:top w:val="nil"/>
                </w:tcBorders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924" w:type="dxa"/>
                <w:vMerge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82" w:type="dxa"/>
                <w:vMerge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53" w:type="dxa"/>
                <w:vMerge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53" w:type="dxa"/>
                <w:vMerge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53" w:type="dxa"/>
                <w:vMerge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53" w:type="dxa"/>
                <w:vMerge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895" w:type="dxa"/>
                <w:vMerge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</w:tr>
          <w:tr w:rsidR="009D65FA" w:rsidRPr="00FF10AD">
            <w:tc>
              <w:tcPr>
                <w:tcW w:w="85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</w:t>
                </w:r>
              </w:p>
            </w:tc>
            <w:tc>
              <w:tcPr>
                <w:tcW w:w="1904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924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582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3</w:t>
                </w:r>
              </w:p>
            </w:tc>
            <w:tc>
              <w:tcPr>
                <w:tcW w:w="1753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4</w:t>
                </w:r>
              </w:p>
            </w:tc>
            <w:tc>
              <w:tcPr>
                <w:tcW w:w="1753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5</w:t>
                </w:r>
              </w:p>
            </w:tc>
            <w:tc>
              <w:tcPr>
                <w:tcW w:w="1753" w:type="dxa"/>
                <w:tcBorders>
                  <w:top w:val="nil"/>
                  <w:bottom w:val="nil"/>
                  <w:right w:val="nil"/>
                </w:tcBorders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6</w:t>
                </w:r>
              </w:p>
            </w:tc>
            <w:tc>
              <w:tcPr>
                <w:tcW w:w="1753" w:type="dxa"/>
                <w:tcBorders>
                  <w:top w:val="nil"/>
                  <w:bottom w:val="nil"/>
                  <w:right w:val="single" w:sz="4" w:space="0" w:color="auto"/>
                </w:tcBorders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7</w:t>
                </w:r>
              </w:p>
            </w:tc>
            <w:tc>
              <w:tcPr>
                <w:tcW w:w="1895" w:type="dxa"/>
                <w:tcBorders>
                  <w:top w:val="nil"/>
                  <w:bottom w:val="nil"/>
                  <w:right w:val="single" w:sz="4" w:space="0" w:color="auto"/>
                </w:tcBorders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8</w:t>
                </w:r>
              </w:p>
            </w:tc>
          </w:tr>
          <w:tr w:rsidR="009D65FA" w:rsidRPr="00FF10AD">
            <w:trPr>
              <w:trHeight w:val="271"/>
            </w:trPr>
            <w:tc>
              <w:tcPr>
                <w:tcW w:w="85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02</w:t>
                </w:r>
              </w:p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904" w:type="dxa"/>
              </w:tcPr>
              <w:p w:rsidR="009D65FA" w:rsidRPr="00973B2D" w:rsidRDefault="00213804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1</w:t>
                </w:r>
                <w:r w:rsidR="00452330">
                  <w:rPr>
                    <w:color w:val="000000" w:themeColor="text1"/>
                    <w:sz w:val="20"/>
                    <w:lang w:eastAsia="lt-LT"/>
                  </w:rPr>
                  <w:t>2632</w:t>
                </w:r>
              </w:p>
            </w:tc>
            <w:tc>
              <w:tcPr>
                <w:tcW w:w="1924" w:type="dxa"/>
              </w:tcPr>
              <w:p w:rsidR="009D65FA" w:rsidRPr="00973B2D" w:rsidRDefault="000D3E1D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1</w:t>
                </w:r>
                <w:r w:rsidR="00213804">
                  <w:rPr>
                    <w:color w:val="000000" w:themeColor="text1"/>
                    <w:sz w:val="20"/>
                    <w:lang w:eastAsia="lt-LT"/>
                  </w:rPr>
                  <w:t>6</w:t>
                </w:r>
              </w:p>
            </w:tc>
            <w:tc>
              <w:tcPr>
                <w:tcW w:w="1582" w:type="dxa"/>
              </w:tcPr>
              <w:p w:rsidR="009D65FA" w:rsidRPr="00973B2D" w:rsidRDefault="00213804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3</w:t>
                </w:r>
              </w:p>
            </w:tc>
            <w:tc>
              <w:tcPr>
                <w:tcW w:w="1753" w:type="dxa"/>
              </w:tcPr>
              <w:p w:rsidR="009D65FA" w:rsidRPr="00973B2D" w:rsidRDefault="00443B1D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80</w:t>
                </w:r>
              </w:p>
            </w:tc>
            <w:tc>
              <w:tcPr>
                <w:tcW w:w="1753" w:type="dxa"/>
              </w:tcPr>
              <w:p w:rsidR="009D65FA" w:rsidRPr="00973B2D" w:rsidRDefault="00443B1D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1338</w:t>
                </w:r>
              </w:p>
            </w:tc>
            <w:tc>
              <w:tcPr>
                <w:tcW w:w="1753" w:type="dxa"/>
              </w:tcPr>
              <w:p w:rsidR="009D65FA" w:rsidRPr="00973B2D" w:rsidRDefault="004C75E8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2</w:t>
                </w:r>
                <w:r w:rsidR="003A3356">
                  <w:rPr>
                    <w:color w:val="000000" w:themeColor="text1"/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753" w:type="dxa"/>
              </w:tcPr>
              <w:p w:rsidR="009D65FA" w:rsidRPr="00973B2D" w:rsidRDefault="004C75E8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4</w:t>
                </w:r>
              </w:p>
            </w:tc>
            <w:tc>
              <w:tcPr>
                <w:tcW w:w="1895" w:type="dxa"/>
              </w:tcPr>
              <w:p w:rsidR="009D65FA" w:rsidRPr="00D16579" w:rsidRDefault="00452330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41376</w:t>
                </w:r>
              </w:p>
            </w:tc>
          </w:tr>
        </w:tbl>
        <w:p w:rsidR="009D65FA" w:rsidRPr="00FF10AD" w:rsidRDefault="009D65FA">
          <w:pPr>
            <w:rPr>
              <w:sz w:val="20"/>
              <w:lang w:eastAsia="lt-LT"/>
            </w:rPr>
          </w:pPr>
        </w:p>
        <w:p w:rsidR="00607DD5" w:rsidRDefault="00607DD5">
          <w:pPr>
            <w:keepNext/>
            <w:tabs>
              <w:tab w:val="num" w:pos="-491"/>
            </w:tabs>
            <w:ind w:left="-491" w:hanging="360"/>
            <w:outlineLvl w:val="8"/>
            <w:rPr>
              <w:b/>
              <w:lang w:eastAsia="lt-LT"/>
            </w:rPr>
          </w:pPr>
        </w:p>
        <w:p w:rsidR="00607DD5" w:rsidRDefault="00607DD5">
          <w:pPr>
            <w:keepNext/>
            <w:tabs>
              <w:tab w:val="num" w:pos="-491"/>
            </w:tabs>
            <w:ind w:left="-491" w:hanging="360"/>
            <w:outlineLvl w:val="8"/>
            <w:rPr>
              <w:b/>
              <w:lang w:eastAsia="lt-LT"/>
            </w:rPr>
          </w:pPr>
        </w:p>
        <w:p w:rsidR="00607DD5" w:rsidRDefault="00607DD5">
          <w:pPr>
            <w:keepNext/>
            <w:tabs>
              <w:tab w:val="num" w:pos="-491"/>
            </w:tabs>
            <w:ind w:left="-491" w:hanging="360"/>
            <w:outlineLvl w:val="8"/>
            <w:rPr>
              <w:b/>
              <w:lang w:eastAsia="lt-LT"/>
            </w:rPr>
          </w:pPr>
        </w:p>
        <w:p w:rsidR="00607DD5" w:rsidRDefault="00607DD5">
          <w:pPr>
            <w:keepNext/>
            <w:tabs>
              <w:tab w:val="num" w:pos="-491"/>
            </w:tabs>
            <w:ind w:left="-491" w:hanging="360"/>
            <w:outlineLvl w:val="8"/>
            <w:rPr>
              <w:b/>
              <w:lang w:eastAsia="lt-LT"/>
            </w:rPr>
          </w:pPr>
        </w:p>
        <w:p w:rsidR="00607DD5" w:rsidRDefault="00607DD5">
          <w:pPr>
            <w:keepNext/>
            <w:tabs>
              <w:tab w:val="num" w:pos="-491"/>
            </w:tabs>
            <w:ind w:left="-491" w:hanging="360"/>
            <w:outlineLvl w:val="8"/>
            <w:rPr>
              <w:b/>
              <w:lang w:eastAsia="lt-LT"/>
            </w:rPr>
          </w:pPr>
        </w:p>
        <w:p w:rsidR="00607DD5" w:rsidRDefault="00607DD5">
          <w:pPr>
            <w:keepNext/>
            <w:tabs>
              <w:tab w:val="num" w:pos="-491"/>
            </w:tabs>
            <w:ind w:left="-491" w:hanging="360"/>
            <w:outlineLvl w:val="8"/>
            <w:rPr>
              <w:b/>
              <w:lang w:eastAsia="lt-LT"/>
            </w:rPr>
          </w:pPr>
        </w:p>
        <w:p w:rsidR="00607DD5" w:rsidRDefault="00607DD5">
          <w:pPr>
            <w:keepNext/>
            <w:tabs>
              <w:tab w:val="num" w:pos="-491"/>
            </w:tabs>
            <w:ind w:left="-491" w:hanging="360"/>
            <w:outlineLvl w:val="8"/>
            <w:rPr>
              <w:b/>
              <w:lang w:eastAsia="lt-LT"/>
            </w:rPr>
          </w:pPr>
        </w:p>
        <w:p w:rsidR="00607DD5" w:rsidRDefault="00607DD5">
          <w:pPr>
            <w:keepNext/>
            <w:tabs>
              <w:tab w:val="num" w:pos="-491"/>
            </w:tabs>
            <w:ind w:left="-491" w:hanging="360"/>
            <w:outlineLvl w:val="8"/>
            <w:rPr>
              <w:b/>
              <w:lang w:eastAsia="lt-LT"/>
            </w:rPr>
          </w:pPr>
        </w:p>
        <w:p w:rsidR="009D65FA" w:rsidRPr="00FF10AD" w:rsidRDefault="00FF10AD">
          <w:pPr>
            <w:keepNext/>
            <w:tabs>
              <w:tab w:val="num" w:pos="-491"/>
            </w:tabs>
            <w:ind w:left="-491" w:hanging="360"/>
            <w:outlineLvl w:val="8"/>
            <w:rPr>
              <w:b/>
              <w:lang w:eastAsia="lt-LT"/>
            </w:rPr>
          </w:pPr>
          <w:r w:rsidRPr="00FF10AD">
            <w:rPr>
              <w:b/>
              <w:lang w:eastAsia="lt-LT"/>
            </w:rPr>
            <w:t>2. Nuolatinės ekspozicijos ir parodos, leidybinė veikla</w:t>
          </w:r>
        </w:p>
        <w:p w:rsidR="009D65FA" w:rsidRPr="00FF10AD" w:rsidRDefault="009D65FA">
          <w:pPr>
            <w:ind w:hanging="851"/>
            <w:rPr>
              <w:b/>
              <w:lang w:eastAsia="lt-LT"/>
            </w:rPr>
          </w:pPr>
        </w:p>
        <w:tbl>
          <w:tblPr>
            <w:tblW w:w="15168" w:type="dxa"/>
            <w:tblInd w:w="-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  <w:tblGrid>
            <w:gridCol w:w="851"/>
            <w:gridCol w:w="1701"/>
            <w:gridCol w:w="1701"/>
            <w:gridCol w:w="1701"/>
            <w:gridCol w:w="1701"/>
            <w:gridCol w:w="1560"/>
            <w:gridCol w:w="1559"/>
            <w:gridCol w:w="1559"/>
            <w:gridCol w:w="1559"/>
            <w:gridCol w:w="1276"/>
          </w:tblGrid>
          <w:tr w:rsidR="009D65FA" w:rsidRPr="00FF10AD">
            <w:trPr>
              <w:cantSplit/>
              <w:trHeight w:val="727"/>
            </w:trPr>
            <w:tc>
              <w:tcPr>
                <w:tcW w:w="851" w:type="dxa"/>
                <w:vMerge w:val="restart"/>
              </w:tcPr>
              <w:p w:rsidR="009D65FA" w:rsidRPr="00FF10AD" w:rsidRDefault="00FF10AD">
                <w:pPr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Eilutės</w:t>
                </w:r>
              </w:p>
              <w:p w:rsidR="009D65FA" w:rsidRPr="00FF10AD" w:rsidRDefault="00FF10AD">
                <w:pPr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kodas</w:t>
                </w:r>
              </w:p>
            </w:tc>
            <w:tc>
              <w:tcPr>
                <w:tcW w:w="1701" w:type="dxa"/>
                <w:vMerge w:val="restart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eksponuota muziejaus eksponatų</w:t>
                </w:r>
              </w:p>
            </w:tc>
            <w:tc>
              <w:tcPr>
                <w:tcW w:w="1701" w:type="dxa"/>
                <w:vMerge w:val="restart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paskolinta muziejaus eksponatų</w:t>
                </w:r>
              </w:p>
            </w:tc>
            <w:tc>
              <w:tcPr>
                <w:tcW w:w="1701" w:type="dxa"/>
                <w:vMerge w:val="restart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pasiskolinta kultūros vertybių</w:t>
                </w:r>
              </w:p>
            </w:tc>
            <w:tc>
              <w:tcPr>
                <w:tcW w:w="1701" w:type="dxa"/>
                <w:vMerge w:val="restart"/>
                <w:tcBorders>
                  <w:right w:val="single" w:sz="4" w:space="0" w:color="auto"/>
                </w:tcBorders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 xml:space="preserve">Per ataskaitinius metus atnaujintų muziejaus ekspozicijų skaičius </w:t>
                </w:r>
              </w:p>
            </w:tc>
            <w:tc>
              <w:tcPr>
                <w:tcW w:w="311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9D65FA" w:rsidRPr="00FF10AD" w:rsidRDefault="009D65FA">
                <w:pPr>
                  <w:jc w:val="center"/>
                  <w:rPr>
                    <w:color w:val="000000"/>
                    <w:sz w:val="20"/>
                    <w:lang w:eastAsia="lt-LT"/>
                  </w:rPr>
                </w:pPr>
              </w:p>
              <w:p w:rsidR="009D65FA" w:rsidRPr="00FF10AD" w:rsidRDefault="00FF10AD">
                <w:pPr>
                  <w:jc w:val="center"/>
                  <w:rPr>
                    <w:color w:val="000000"/>
                    <w:sz w:val="20"/>
                    <w:lang w:eastAsia="lt-LT"/>
                  </w:rPr>
                </w:pPr>
                <w:r w:rsidRPr="00FF10AD">
                  <w:rPr>
                    <w:color w:val="000000"/>
                    <w:sz w:val="20"/>
                    <w:lang w:eastAsia="lt-LT"/>
                  </w:rPr>
                  <w:t xml:space="preserve">Per ataskaitinius metus surengta muziejaus parodų </w:t>
                </w:r>
              </w:p>
            </w:tc>
            <w:tc>
              <w:tcPr>
                <w:tcW w:w="1559" w:type="dxa"/>
                <w:vMerge w:val="restart"/>
                <w:tcBorders>
                  <w:left w:val="single" w:sz="4" w:space="0" w:color="auto"/>
                </w:tcBorders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muziejaus surengtų virtualių parodų skaičius</w:t>
                </w:r>
              </w:p>
            </w:tc>
            <w:tc>
              <w:tcPr>
                <w:tcW w:w="2835" w:type="dxa"/>
                <w:gridSpan w:val="2"/>
                <w:tcBorders>
                  <w:left w:val="single" w:sz="4" w:space="0" w:color="auto"/>
                </w:tcBorders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išleista leidinių</w:t>
                </w:r>
              </w:p>
            </w:tc>
          </w:tr>
          <w:tr w:rsidR="009D65FA" w:rsidRPr="00FF10AD">
            <w:trPr>
              <w:cantSplit/>
              <w:trHeight w:val="375"/>
            </w:trPr>
            <w:tc>
              <w:tcPr>
                <w:tcW w:w="851" w:type="dxa"/>
                <w:vMerge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vMerge/>
              </w:tcPr>
              <w:p w:rsidR="009D65FA" w:rsidRPr="00FF10AD" w:rsidRDefault="009D65FA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vMerge/>
              </w:tcPr>
              <w:p w:rsidR="009D65FA" w:rsidRPr="00FF10AD" w:rsidRDefault="009D65FA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vMerge/>
              </w:tcPr>
              <w:p w:rsidR="009D65FA" w:rsidRPr="00FF10AD" w:rsidRDefault="009D65FA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vMerge/>
                <w:tcBorders>
                  <w:right w:val="single" w:sz="4" w:space="0" w:color="auto"/>
                </w:tcBorders>
              </w:tcPr>
              <w:p w:rsidR="009D65FA" w:rsidRPr="00FF10AD" w:rsidRDefault="009D65FA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D65FA" w:rsidRPr="00FF10AD" w:rsidRDefault="00FF10AD">
                <w:pPr>
                  <w:jc w:val="center"/>
                  <w:rPr>
                    <w:color w:val="000000"/>
                    <w:sz w:val="20"/>
                    <w:lang w:eastAsia="lt-LT"/>
                  </w:rPr>
                </w:pPr>
                <w:r w:rsidRPr="00FF10AD">
                  <w:rPr>
                    <w:color w:val="000000"/>
                    <w:sz w:val="20"/>
                    <w:lang w:eastAsia="lt-LT"/>
                  </w:rPr>
                  <w:t>Iš viso</w:t>
                </w:r>
              </w:p>
            </w:tc>
            <w:tc>
              <w:tcPr>
                <w:tcW w:w="1559" w:type="dxa"/>
                <w:tcBorders>
                  <w:left w:val="single" w:sz="4" w:space="0" w:color="auto"/>
                </w:tcBorders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Iš jų tarptautinių</w:t>
                </w:r>
              </w:p>
            </w:tc>
            <w:tc>
              <w:tcPr>
                <w:tcW w:w="1559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Rinkinį populiarinantys leidiniai</w:t>
                </w:r>
              </w:p>
            </w:tc>
            <w:tc>
              <w:tcPr>
                <w:tcW w:w="1276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 xml:space="preserve">Kiti leidiniai </w:t>
                </w:r>
              </w:p>
            </w:tc>
          </w:tr>
          <w:tr w:rsidR="009D65FA" w:rsidRPr="00FF10AD">
            <w:trPr>
              <w:cantSplit/>
            </w:trPr>
            <w:tc>
              <w:tcPr>
                <w:tcW w:w="851" w:type="dxa"/>
              </w:tcPr>
              <w:p w:rsidR="009D65FA" w:rsidRPr="00FF10AD" w:rsidRDefault="00FF10AD">
                <w:pPr>
                  <w:keepNext/>
                  <w:jc w:val="center"/>
                  <w:outlineLvl w:val="6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</w:t>
                </w:r>
              </w:p>
            </w:tc>
            <w:tc>
              <w:tcPr>
                <w:tcW w:w="170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70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70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3</w:t>
                </w:r>
              </w:p>
            </w:tc>
            <w:tc>
              <w:tcPr>
                <w:tcW w:w="170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4</w:t>
                </w:r>
              </w:p>
            </w:tc>
            <w:tc>
              <w:tcPr>
                <w:tcW w:w="1560" w:type="dxa"/>
                <w:tcBorders>
                  <w:top w:val="single" w:sz="4" w:space="0" w:color="auto"/>
                </w:tcBorders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5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6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7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8</w:t>
                </w:r>
              </w:p>
            </w:tc>
            <w:tc>
              <w:tcPr>
                <w:tcW w:w="1276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9</w:t>
                </w:r>
              </w:p>
            </w:tc>
          </w:tr>
          <w:tr w:rsidR="009D65FA" w:rsidRPr="00FF10AD">
            <w:trPr>
              <w:cantSplit/>
            </w:trPr>
            <w:tc>
              <w:tcPr>
                <w:tcW w:w="85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02</w:t>
                </w:r>
              </w:p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</w:tcPr>
              <w:p w:rsidR="009D65FA" w:rsidRPr="0020684F" w:rsidRDefault="002D700F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805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</w:tcPr>
              <w:p w:rsidR="009D65FA" w:rsidRPr="00973B2D" w:rsidRDefault="003908E8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4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</w:tcPr>
              <w:p w:rsidR="00AD5D77" w:rsidRPr="00973B2D" w:rsidRDefault="0083717E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10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</w:tcPr>
              <w:p w:rsidR="009D65FA" w:rsidRPr="00973B2D" w:rsidRDefault="002A0868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560" w:type="dxa"/>
                <w:tcBorders>
                  <w:bottom w:val="single" w:sz="4" w:space="0" w:color="auto"/>
                </w:tcBorders>
              </w:tcPr>
              <w:p w:rsidR="009D65FA" w:rsidRPr="00973B2D" w:rsidRDefault="00C34432">
                <w:pPr>
                  <w:jc w:val="center"/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1</w:t>
                </w:r>
                <w:r w:rsidR="002A0868">
                  <w:rPr>
                    <w:color w:val="000000" w:themeColor="text1"/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559" w:type="dxa"/>
                <w:tcBorders>
                  <w:bottom w:val="single" w:sz="4" w:space="0" w:color="auto"/>
                </w:tcBorders>
              </w:tcPr>
              <w:p w:rsidR="009D65FA" w:rsidRPr="00973B2D" w:rsidRDefault="00AB33A9">
                <w:pPr>
                  <w:jc w:val="center"/>
                  <w:rPr>
                    <w:color w:val="000000" w:themeColor="text1"/>
                    <w:sz w:val="20"/>
                    <w:lang w:eastAsia="lt-LT"/>
                  </w:rPr>
                </w:pPr>
                <w:r w:rsidRPr="00973B2D">
                  <w:rPr>
                    <w:color w:val="000000" w:themeColor="text1"/>
                    <w:sz w:val="20"/>
                    <w:lang w:eastAsia="lt-LT"/>
                  </w:rPr>
                  <w:t>-</w:t>
                </w:r>
              </w:p>
            </w:tc>
            <w:tc>
              <w:tcPr>
                <w:tcW w:w="1559" w:type="dxa"/>
                <w:tcBorders>
                  <w:bottom w:val="single" w:sz="4" w:space="0" w:color="auto"/>
                </w:tcBorders>
              </w:tcPr>
              <w:p w:rsidR="009D65FA" w:rsidRPr="00CD4EEE" w:rsidRDefault="00CD0FE2">
                <w:pPr>
                  <w:jc w:val="center"/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559" w:type="dxa"/>
                <w:tcBorders>
                  <w:bottom w:val="single" w:sz="4" w:space="0" w:color="auto"/>
                </w:tcBorders>
              </w:tcPr>
              <w:p w:rsidR="009D65FA" w:rsidRPr="00CD4EEE" w:rsidRDefault="00AD5D77">
                <w:pPr>
                  <w:jc w:val="center"/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-</w:t>
                </w:r>
              </w:p>
            </w:tc>
            <w:tc>
              <w:tcPr>
                <w:tcW w:w="1276" w:type="dxa"/>
                <w:tcBorders>
                  <w:bottom w:val="single" w:sz="4" w:space="0" w:color="auto"/>
                </w:tcBorders>
              </w:tcPr>
              <w:p w:rsidR="009D65FA" w:rsidRPr="00CD4EEE" w:rsidRDefault="00AD5D77">
                <w:pPr>
                  <w:jc w:val="center"/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-</w:t>
                </w:r>
              </w:p>
            </w:tc>
          </w:tr>
        </w:tbl>
        <w:p w:rsidR="009D65FA" w:rsidRPr="00FF10AD" w:rsidRDefault="009D65FA">
          <w:pPr>
            <w:rPr>
              <w:b/>
              <w:lang w:eastAsia="lt-LT"/>
            </w:rPr>
          </w:pPr>
        </w:p>
        <w:p w:rsidR="009D65FA" w:rsidRPr="00FF10AD" w:rsidRDefault="00FF10AD">
          <w:pPr>
            <w:jc w:val="center"/>
            <w:rPr>
              <w:b/>
              <w:sz w:val="28"/>
              <w:szCs w:val="28"/>
              <w:u w:val="single"/>
              <w:lang w:eastAsia="lt-LT"/>
            </w:rPr>
          </w:pPr>
          <w:r w:rsidRPr="00FF10AD">
            <w:rPr>
              <w:b/>
              <w:sz w:val="28"/>
              <w:szCs w:val="28"/>
              <w:u w:val="single"/>
              <w:lang w:eastAsia="lt-LT"/>
            </w:rPr>
            <w:t xml:space="preserve">III. Muziejaus darbuotojai </w:t>
          </w:r>
        </w:p>
        <w:p w:rsidR="009D65FA" w:rsidRPr="00FF10AD" w:rsidRDefault="009D65FA">
          <w:pPr>
            <w:rPr>
              <w:b/>
              <w:lang w:eastAsia="lt-LT"/>
            </w:rPr>
          </w:pPr>
        </w:p>
        <w:tbl>
          <w:tblPr>
            <w:tblW w:w="0" w:type="auto"/>
            <w:tblInd w:w="-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  <w:tblGrid>
            <w:gridCol w:w="851"/>
            <w:gridCol w:w="1560"/>
            <w:gridCol w:w="1701"/>
            <w:gridCol w:w="1417"/>
            <w:gridCol w:w="1418"/>
            <w:gridCol w:w="2409"/>
          </w:tblGrid>
          <w:tr w:rsidR="009D65FA" w:rsidRPr="00FF10AD">
            <w:trPr>
              <w:cantSplit/>
            </w:trPr>
            <w:tc>
              <w:tcPr>
                <w:tcW w:w="851" w:type="dxa"/>
              </w:tcPr>
              <w:p w:rsidR="009D65FA" w:rsidRPr="00FF10AD" w:rsidRDefault="00FF10AD">
                <w:pPr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Eilutės kodas</w:t>
                </w:r>
              </w:p>
            </w:tc>
            <w:tc>
              <w:tcPr>
                <w:tcW w:w="1560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Muziejaus darbuotojų skaičius iš viso</w:t>
                </w:r>
              </w:p>
            </w:tc>
            <w:tc>
              <w:tcPr>
                <w:tcW w:w="170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Administracijos darbuotojų skaičius</w:t>
                </w:r>
              </w:p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417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Muziejininkų skaičius</w:t>
                </w:r>
              </w:p>
            </w:tc>
            <w:tc>
              <w:tcPr>
                <w:tcW w:w="1418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Kitų darbuotojų skaičius</w:t>
                </w:r>
              </w:p>
            </w:tc>
            <w:tc>
              <w:tcPr>
                <w:tcW w:w="240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Dalyvavusių seminaruose, kursuose ir stažuotėse muziejaus darbuotojų skaičius</w:t>
                </w:r>
              </w:p>
            </w:tc>
          </w:tr>
          <w:tr w:rsidR="009D65FA" w:rsidRPr="00FF10AD">
            <w:trPr>
              <w:cantSplit/>
            </w:trPr>
            <w:tc>
              <w:tcPr>
                <w:tcW w:w="85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</w:t>
                </w:r>
              </w:p>
            </w:tc>
            <w:tc>
              <w:tcPr>
                <w:tcW w:w="1560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70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417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3</w:t>
                </w:r>
              </w:p>
            </w:tc>
            <w:tc>
              <w:tcPr>
                <w:tcW w:w="1418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4</w:t>
                </w:r>
              </w:p>
            </w:tc>
            <w:tc>
              <w:tcPr>
                <w:tcW w:w="240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5</w:t>
                </w:r>
              </w:p>
            </w:tc>
          </w:tr>
          <w:tr w:rsidR="009D65FA" w:rsidRPr="00FF10AD">
            <w:trPr>
              <w:cantSplit/>
            </w:trPr>
            <w:tc>
              <w:tcPr>
                <w:tcW w:w="85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03</w:t>
                </w:r>
              </w:p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60" w:type="dxa"/>
              </w:tcPr>
              <w:p w:rsidR="009D65FA" w:rsidRPr="00FF10AD" w:rsidRDefault="00794F15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4</w:t>
                </w:r>
              </w:p>
            </w:tc>
            <w:tc>
              <w:tcPr>
                <w:tcW w:w="1701" w:type="dxa"/>
              </w:tcPr>
              <w:p w:rsidR="009D65FA" w:rsidRPr="00FF10AD" w:rsidRDefault="00AB33A9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417" w:type="dxa"/>
              </w:tcPr>
              <w:p w:rsidR="009D65FA" w:rsidRPr="00FF10AD" w:rsidRDefault="00AB33A9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418" w:type="dxa"/>
              </w:tcPr>
              <w:p w:rsidR="009D65FA" w:rsidRPr="00FF10AD" w:rsidRDefault="00794F15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2409" w:type="dxa"/>
              </w:tcPr>
              <w:p w:rsidR="009D65FA" w:rsidRPr="00FF10AD" w:rsidRDefault="00AB33A9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3</w:t>
                </w:r>
              </w:p>
            </w:tc>
          </w:tr>
        </w:tbl>
        <w:p w:rsidR="009D65FA" w:rsidRPr="00FF10AD" w:rsidRDefault="009D65FA">
          <w:pPr>
            <w:rPr>
              <w:sz w:val="20"/>
              <w:lang w:eastAsia="lt-LT"/>
            </w:rPr>
          </w:pPr>
        </w:p>
        <w:p w:rsidR="009D65FA" w:rsidRPr="00FF10AD" w:rsidRDefault="009D65FA">
          <w:pPr>
            <w:rPr>
              <w:sz w:val="20"/>
              <w:lang w:eastAsia="lt-LT"/>
            </w:rPr>
          </w:pPr>
        </w:p>
        <w:p w:rsidR="003908E8" w:rsidRDefault="003908E8">
          <w:pPr>
            <w:keepNext/>
            <w:jc w:val="center"/>
            <w:rPr>
              <w:b/>
              <w:sz w:val="28"/>
              <w:szCs w:val="28"/>
              <w:u w:val="single"/>
              <w:lang w:eastAsia="lt-LT"/>
            </w:rPr>
          </w:pPr>
        </w:p>
        <w:p w:rsidR="003908E8" w:rsidRDefault="003908E8">
          <w:pPr>
            <w:keepNext/>
            <w:jc w:val="center"/>
            <w:rPr>
              <w:b/>
              <w:sz w:val="28"/>
              <w:szCs w:val="28"/>
              <w:u w:val="single"/>
              <w:lang w:eastAsia="lt-LT"/>
            </w:rPr>
          </w:pPr>
        </w:p>
        <w:p w:rsidR="003908E8" w:rsidRDefault="003908E8">
          <w:pPr>
            <w:keepNext/>
            <w:jc w:val="center"/>
            <w:rPr>
              <w:b/>
              <w:sz w:val="28"/>
              <w:szCs w:val="28"/>
              <w:u w:val="single"/>
              <w:lang w:eastAsia="lt-LT"/>
            </w:rPr>
          </w:pPr>
        </w:p>
        <w:p w:rsidR="003908E8" w:rsidRDefault="003908E8">
          <w:pPr>
            <w:keepNext/>
            <w:jc w:val="center"/>
            <w:rPr>
              <w:b/>
              <w:sz w:val="28"/>
              <w:szCs w:val="28"/>
              <w:u w:val="single"/>
              <w:lang w:eastAsia="lt-LT"/>
            </w:rPr>
          </w:pPr>
        </w:p>
        <w:p w:rsidR="009D65FA" w:rsidRPr="00FF10AD" w:rsidRDefault="00FF10AD">
          <w:pPr>
            <w:keepNext/>
            <w:jc w:val="center"/>
            <w:rPr>
              <w:b/>
              <w:sz w:val="28"/>
              <w:szCs w:val="28"/>
              <w:u w:val="single"/>
              <w:lang w:eastAsia="lt-LT"/>
            </w:rPr>
          </w:pPr>
          <w:r w:rsidRPr="00FF10AD">
            <w:rPr>
              <w:b/>
              <w:sz w:val="28"/>
              <w:szCs w:val="28"/>
              <w:u w:val="single"/>
              <w:lang w:eastAsia="lt-LT"/>
            </w:rPr>
            <w:t>IV. Muziejaus patalpos ir gautos lėšos</w:t>
          </w:r>
        </w:p>
        <w:p w:rsidR="009D65FA" w:rsidRPr="00FF10AD" w:rsidRDefault="009D65FA">
          <w:pPr>
            <w:jc w:val="center"/>
            <w:rPr>
              <w:szCs w:val="24"/>
              <w:lang w:eastAsia="lt-LT"/>
            </w:rPr>
          </w:pPr>
        </w:p>
        <w:tbl>
          <w:tblPr>
            <w:tblW w:w="0" w:type="auto"/>
            <w:tblInd w:w="-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  <w:tblGrid>
            <w:gridCol w:w="993"/>
            <w:gridCol w:w="1701"/>
            <w:gridCol w:w="1843"/>
            <w:gridCol w:w="1417"/>
            <w:gridCol w:w="1276"/>
            <w:gridCol w:w="1276"/>
            <w:gridCol w:w="1559"/>
            <w:gridCol w:w="1560"/>
            <w:gridCol w:w="1560"/>
            <w:gridCol w:w="1559"/>
          </w:tblGrid>
          <w:tr w:rsidR="009D65FA" w:rsidRPr="00FF10AD">
            <w:trPr>
              <w:trHeight w:val="248"/>
            </w:trPr>
            <w:tc>
              <w:tcPr>
                <w:tcW w:w="993" w:type="dxa"/>
                <w:vMerge w:val="restart"/>
              </w:tcPr>
              <w:p w:rsidR="009D65FA" w:rsidRPr="00FF10AD" w:rsidRDefault="00FF10AD">
                <w:pPr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Eilutės kodas</w:t>
                </w:r>
              </w:p>
            </w:tc>
            <w:tc>
              <w:tcPr>
                <w:tcW w:w="1701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Muziejaus patalpų plotas, kv.m</w:t>
                </w:r>
              </w:p>
            </w:tc>
            <w:tc>
              <w:tcPr>
                <w:tcW w:w="1843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Muziejaus parodoms ir vidaus  ekspozicijoms skirtas plotas, kv.m</w:t>
                </w:r>
              </w:p>
            </w:tc>
            <w:tc>
              <w:tcPr>
                <w:tcW w:w="1417" w:type="dxa"/>
                <w:vMerge w:val="restart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Muziejaus lauko ekspozicijų plotas, ha</w:t>
                </w:r>
              </w:p>
            </w:tc>
            <w:tc>
              <w:tcPr>
                <w:tcW w:w="1276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Rinkinių</w:t>
                </w:r>
              </w:p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saugyklų plotas,</w:t>
                </w:r>
              </w:p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kv.m</w:t>
                </w:r>
              </w:p>
            </w:tc>
            <w:tc>
              <w:tcPr>
                <w:tcW w:w="1276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Muziejaus pastatų skaičius</w:t>
                </w:r>
              </w:p>
            </w:tc>
            <w:tc>
              <w:tcPr>
                <w:tcW w:w="1559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Išnuomotų  muziejaus patalpų plotas, kv.m</w:t>
                </w:r>
              </w:p>
            </w:tc>
            <w:tc>
              <w:tcPr>
                <w:tcW w:w="4679" w:type="dxa"/>
                <w:gridSpan w:val="3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 xml:space="preserve">Gauta lėšų, </w:t>
                </w:r>
                <w:r w:rsidR="00987CBC">
                  <w:rPr>
                    <w:sz w:val="20"/>
                    <w:lang w:eastAsia="lt-LT"/>
                  </w:rPr>
                  <w:t>Eur</w:t>
                </w:r>
              </w:p>
            </w:tc>
          </w:tr>
          <w:tr w:rsidR="009D65FA" w:rsidRPr="00FF10AD">
            <w:trPr>
              <w:trHeight w:val="228"/>
            </w:trPr>
            <w:tc>
              <w:tcPr>
                <w:tcW w:w="993" w:type="dxa"/>
                <w:vMerge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843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417" w:type="dxa"/>
                <w:vMerge/>
              </w:tcPr>
              <w:p w:rsidR="009D65FA" w:rsidRPr="00FF10AD" w:rsidRDefault="009D65FA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276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276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59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60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Iš viso</w:t>
                </w:r>
              </w:p>
            </w:tc>
            <w:tc>
              <w:tcPr>
                <w:tcW w:w="3119" w:type="dxa"/>
                <w:gridSpan w:val="2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Iš jų</w:t>
                </w:r>
              </w:p>
            </w:tc>
          </w:tr>
          <w:tr w:rsidR="009D65FA" w:rsidRPr="00FF10AD">
            <w:trPr>
              <w:trHeight w:val="404"/>
            </w:trPr>
            <w:tc>
              <w:tcPr>
                <w:tcW w:w="993" w:type="dxa"/>
                <w:vMerge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843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417" w:type="dxa"/>
                <w:vMerge/>
              </w:tcPr>
              <w:p w:rsidR="009D65FA" w:rsidRPr="00FF10AD" w:rsidRDefault="009D65FA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276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276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59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60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60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Steigėjo skirti asignavimai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Kitos lėšos</w:t>
                </w:r>
              </w:p>
            </w:tc>
          </w:tr>
          <w:tr w:rsidR="009D65FA" w:rsidRPr="00FF10AD">
            <w:tc>
              <w:tcPr>
                <w:tcW w:w="993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</w:t>
                </w:r>
              </w:p>
            </w:tc>
            <w:tc>
              <w:tcPr>
                <w:tcW w:w="170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843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417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3</w:t>
                </w:r>
              </w:p>
            </w:tc>
            <w:tc>
              <w:tcPr>
                <w:tcW w:w="1276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4</w:t>
                </w:r>
              </w:p>
            </w:tc>
            <w:tc>
              <w:tcPr>
                <w:tcW w:w="1276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5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6</w:t>
                </w:r>
              </w:p>
            </w:tc>
            <w:tc>
              <w:tcPr>
                <w:tcW w:w="1560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7</w:t>
                </w:r>
              </w:p>
            </w:tc>
            <w:tc>
              <w:tcPr>
                <w:tcW w:w="1560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8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9</w:t>
                </w:r>
              </w:p>
            </w:tc>
          </w:tr>
          <w:tr w:rsidR="009D65FA" w:rsidRPr="00F76E12">
            <w:tc>
              <w:tcPr>
                <w:tcW w:w="993" w:type="dxa"/>
              </w:tcPr>
              <w:p w:rsidR="009D65FA" w:rsidRPr="00F76E12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76E12">
                  <w:rPr>
                    <w:sz w:val="20"/>
                    <w:lang w:eastAsia="lt-LT"/>
                  </w:rPr>
                  <w:t>04</w:t>
                </w:r>
              </w:p>
              <w:p w:rsidR="009D65FA" w:rsidRPr="00F76E12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</w:tcPr>
              <w:p w:rsidR="009D65FA" w:rsidRPr="00F76E12" w:rsidRDefault="00ED0F73">
                <w:pPr>
                  <w:jc w:val="center"/>
                  <w:rPr>
                    <w:sz w:val="20"/>
                    <w:lang w:eastAsia="lt-LT"/>
                  </w:rPr>
                </w:pPr>
                <w:r w:rsidRPr="00F76E12">
                  <w:rPr>
                    <w:sz w:val="20"/>
                    <w:lang w:eastAsia="lt-LT"/>
                  </w:rPr>
                  <w:t>214,56</w:t>
                </w:r>
              </w:p>
            </w:tc>
            <w:tc>
              <w:tcPr>
                <w:tcW w:w="1843" w:type="dxa"/>
              </w:tcPr>
              <w:p w:rsidR="009D65FA" w:rsidRPr="00F76E12" w:rsidRDefault="00ED0F73">
                <w:pPr>
                  <w:jc w:val="center"/>
                  <w:rPr>
                    <w:sz w:val="20"/>
                    <w:lang w:eastAsia="lt-LT"/>
                  </w:rPr>
                </w:pPr>
                <w:r w:rsidRPr="00F76E12">
                  <w:rPr>
                    <w:sz w:val="20"/>
                    <w:lang w:eastAsia="lt-LT"/>
                  </w:rPr>
                  <w:t>146,73</w:t>
                </w:r>
              </w:p>
            </w:tc>
            <w:tc>
              <w:tcPr>
                <w:tcW w:w="1417" w:type="dxa"/>
              </w:tcPr>
              <w:p w:rsidR="009D65FA" w:rsidRPr="00F76E12" w:rsidRDefault="00797C09" w:rsidP="00AB1911">
                <w:pPr>
                  <w:rPr>
                    <w:sz w:val="20"/>
                    <w:lang w:eastAsia="lt-LT"/>
                  </w:rPr>
                </w:pPr>
                <w:r w:rsidRPr="00F76E12">
                  <w:rPr>
                    <w:sz w:val="20"/>
                    <w:lang w:eastAsia="lt-LT"/>
                  </w:rPr>
                  <w:t>3</w:t>
                </w:r>
              </w:p>
            </w:tc>
            <w:tc>
              <w:tcPr>
                <w:tcW w:w="1276" w:type="dxa"/>
              </w:tcPr>
              <w:p w:rsidR="009D65FA" w:rsidRPr="00F76E12" w:rsidRDefault="00797C09">
                <w:pPr>
                  <w:jc w:val="center"/>
                  <w:rPr>
                    <w:sz w:val="20"/>
                    <w:lang w:eastAsia="lt-LT"/>
                  </w:rPr>
                </w:pPr>
                <w:r w:rsidRPr="00F76E12">
                  <w:rPr>
                    <w:sz w:val="20"/>
                    <w:lang w:eastAsia="lt-LT"/>
                  </w:rPr>
                  <w:t>11,49</w:t>
                </w:r>
              </w:p>
            </w:tc>
            <w:tc>
              <w:tcPr>
                <w:tcW w:w="1276" w:type="dxa"/>
              </w:tcPr>
              <w:p w:rsidR="009D65FA" w:rsidRPr="00F76E12" w:rsidRDefault="00794F15">
                <w:pPr>
                  <w:jc w:val="center"/>
                  <w:rPr>
                    <w:sz w:val="20"/>
                    <w:lang w:eastAsia="lt-LT"/>
                  </w:rPr>
                </w:pPr>
                <w:r w:rsidRPr="00F76E12"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559" w:type="dxa"/>
              </w:tcPr>
              <w:p w:rsidR="009D65FA" w:rsidRPr="00F76E12" w:rsidRDefault="00AB33A9">
                <w:pPr>
                  <w:jc w:val="center"/>
                  <w:rPr>
                    <w:sz w:val="20"/>
                    <w:lang w:eastAsia="lt-LT"/>
                  </w:rPr>
                </w:pPr>
                <w:r w:rsidRPr="00F76E12">
                  <w:rPr>
                    <w:sz w:val="20"/>
                    <w:lang w:eastAsia="lt-LT"/>
                  </w:rPr>
                  <w:t>-</w:t>
                </w:r>
              </w:p>
            </w:tc>
            <w:tc>
              <w:tcPr>
                <w:tcW w:w="1560" w:type="dxa"/>
              </w:tcPr>
              <w:p w:rsidR="009D65FA" w:rsidRPr="005674B3" w:rsidRDefault="005674B3">
                <w:pPr>
                  <w:jc w:val="center"/>
                  <w:rPr>
                    <w:color w:val="FF0000"/>
                    <w:sz w:val="22"/>
                    <w:szCs w:val="22"/>
                    <w:lang w:eastAsia="lt-LT"/>
                  </w:rPr>
                </w:pPr>
                <w:r w:rsidRPr="005674B3">
                  <w:rPr>
                    <w:color w:val="222222"/>
                    <w:sz w:val="22"/>
                    <w:szCs w:val="22"/>
                    <w:shd w:val="clear" w:color="auto" w:fill="FFFFFF"/>
                  </w:rPr>
                  <w:t>85441,00</w:t>
                </w:r>
              </w:p>
            </w:tc>
            <w:tc>
              <w:tcPr>
                <w:tcW w:w="1560" w:type="dxa"/>
              </w:tcPr>
              <w:p w:rsidR="009D65FA" w:rsidRPr="005674B3" w:rsidRDefault="005674B3" w:rsidP="00FA7B00">
                <w:pPr>
                  <w:rPr>
                    <w:sz w:val="22"/>
                    <w:szCs w:val="22"/>
                    <w:lang w:eastAsia="lt-LT"/>
                  </w:rPr>
                </w:pPr>
                <w:r w:rsidRPr="005674B3">
                  <w:rPr>
                    <w:color w:val="222222"/>
                    <w:sz w:val="22"/>
                    <w:szCs w:val="22"/>
                    <w:shd w:val="clear" w:color="auto" w:fill="FFFFFF"/>
                  </w:rPr>
                  <w:t>72118,00</w:t>
                </w:r>
              </w:p>
            </w:tc>
            <w:tc>
              <w:tcPr>
                <w:tcW w:w="1559" w:type="dxa"/>
              </w:tcPr>
              <w:p w:rsidR="00CD0FE2" w:rsidRPr="005674B3" w:rsidRDefault="005674B3">
                <w:pPr>
                  <w:jc w:val="center"/>
                  <w:rPr>
                    <w:sz w:val="22"/>
                    <w:szCs w:val="22"/>
                    <w:lang w:eastAsia="lt-LT"/>
                  </w:rPr>
                </w:pPr>
                <w:r w:rsidRPr="005674B3">
                  <w:rPr>
                    <w:color w:val="222222"/>
                    <w:sz w:val="22"/>
                    <w:szCs w:val="22"/>
                    <w:shd w:val="clear" w:color="auto" w:fill="FFFFFF"/>
                  </w:rPr>
                  <w:t>13323,00</w:t>
                </w:r>
              </w:p>
            </w:tc>
          </w:tr>
        </w:tbl>
        <w:p w:rsidR="009D65FA" w:rsidRPr="00F76E12" w:rsidRDefault="009D65FA">
          <w:pPr>
            <w:jc w:val="both"/>
            <w:rPr>
              <w:sz w:val="20"/>
              <w:lang w:eastAsia="lt-LT"/>
            </w:rPr>
          </w:pPr>
        </w:p>
        <w:p w:rsidR="009D65FA" w:rsidRPr="00FF10AD" w:rsidRDefault="009D65FA">
          <w:pPr>
            <w:jc w:val="both"/>
            <w:rPr>
              <w:lang w:eastAsia="lt-LT"/>
            </w:rPr>
          </w:pPr>
        </w:p>
        <w:p w:rsidR="009D65FA" w:rsidRPr="00FF10AD" w:rsidRDefault="009D65FA">
          <w:pPr>
            <w:jc w:val="both"/>
            <w:rPr>
              <w:lang w:eastAsia="lt-LT"/>
            </w:rPr>
          </w:pPr>
        </w:p>
        <w:p w:rsidR="00C34513" w:rsidRDefault="00C34513">
          <w:pPr>
            <w:jc w:val="both"/>
            <w:rPr>
              <w:lang w:eastAsia="lt-LT"/>
            </w:rPr>
          </w:pPr>
        </w:p>
        <w:p w:rsidR="00C34513" w:rsidRPr="00FF10AD" w:rsidRDefault="00C34513">
          <w:pPr>
            <w:jc w:val="both"/>
            <w:rPr>
              <w:lang w:eastAsia="lt-LT"/>
            </w:rPr>
          </w:pPr>
        </w:p>
        <w:p w:rsidR="009D65FA" w:rsidRPr="006C75D5" w:rsidRDefault="00FF10AD">
          <w:pPr>
            <w:jc w:val="both"/>
            <w:rPr>
              <w:lang w:eastAsia="lt-LT"/>
            </w:rPr>
          </w:pPr>
          <w:r w:rsidRPr="00FF10AD">
            <w:rPr>
              <w:lang w:eastAsia="lt-LT"/>
            </w:rPr>
            <w:t>Direktorius</w:t>
          </w:r>
          <w:r w:rsidRPr="00FF10AD">
            <w:rPr>
              <w:b/>
              <w:lang w:eastAsia="lt-LT"/>
            </w:rPr>
            <w:t>________________________________________________________________</w:t>
          </w:r>
          <w:r w:rsidRPr="006C75D5">
            <w:rPr>
              <w:b/>
              <w:u w:val="single"/>
              <w:lang w:eastAsia="lt-LT"/>
            </w:rPr>
            <w:t>_</w:t>
          </w:r>
          <w:r w:rsidR="006C75D5" w:rsidRPr="006C75D5">
            <w:rPr>
              <w:b/>
              <w:u w:val="single"/>
              <w:lang w:eastAsia="lt-LT"/>
            </w:rPr>
            <w:tab/>
          </w:r>
          <w:r w:rsidR="006C75D5">
            <w:rPr>
              <w:b/>
              <w:u w:val="single"/>
              <w:lang w:eastAsia="lt-LT"/>
            </w:rPr>
            <w:t xml:space="preserve">              </w:t>
          </w:r>
          <w:r w:rsidR="006C75D5" w:rsidRPr="006C75D5">
            <w:rPr>
              <w:u w:val="single"/>
              <w:lang w:eastAsia="lt-LT"/>
            </w:rPr>
            <w:t>Liudvika Burzdžiuvienė</w:t>
          </w:r>
          <w:r w:rsidR="006C75D5">
            <w:rPr>
              <w:u w:val="single"/>
              <w:lang w:eastAsia="lt-LT"/>
            </w:rPr>
            <w:t xml:space="preserve">__________ </w:t>
          </w:r>
        </w:p>
        <w:p w:rsidR="009D65FA" w:rsidRPr="00FF10AD" w:rsidRDefault="00FF10AD">
          <w:pPr>
            <w:spacing w:line="360" w:lineRule="auto"/>
            <w:ind w:firstLine="4744"/>
            <w:jc w:val="both"/>
            <w:rPr>
              <w:sz w:val="20"/>
              <w:lang w:eastAsia="lt-LT"/>
            </w:rPr>
          </w:pPr>
          <w:r w:rsidRPr="006C75D5">
            <w:rPr>
              <w:sz w:val="20"/>
              <w:lang w:eastAsia="lt-LT"/>
            </w:rPr>
            <w:t xml:space="preserve">(parašas)   </w:t>
          </w:r>
          <w:r w:rsidRPr="006C75D5">
            <w:rPr>
              <w:sz w:val="20"/>
              <w:lang w:eastAsia="lt-LT"/>
            </w:rPr>
            <w:tab/>
          </w:r>
          <w:r w:rsidRPr="006C75D5">
            <w:rPr>
              <w:sz w:val="20"/>
              <w:lang w:eastAsia="lt-LT"/>
            </w:rPr>
            <w:tab/>
          </w:r>
          <w:r w:rsidRPr="006C75D5">
            <w:rPr>
              <w:sz w:val="20"/>
              <w:lang w:eastAsia="lt-LT"/>
            </w:rPr>
            <w:tab/>
          </w:r>
          <w:r w:rsidRPr="006C75D5">
            <w:rPr>
              <w:sz w:val="20"/>
              <w:lang w:eastAsia="lt-LT"/>
            </w:rPr>
            <w:tab/>
            <w:t xml:space="preserve">                           (vardas, pavar</w:t>
          </w:r>
          <w:r w:rsidRPr="00FF10AD">
            <w:rPr>
              <w:sz w:val="20"/>
              <w:lang w:eastAsia="lt-LT"/>
            </w:rPr>
            <w:t>dė)</w:t>
          </w:r>
        </w:p>
        <w:p w:rsidR="009D65FA" w:rsidRPr="00A01B53" w:rsidRDefault="00AB33A9">
          <w:pPr>
            <w:jc w:val="both"/>
            <w:rPr>
              <w:lang w:eastAsia="lt-LT"/>
            </w:rPr>
          </w:pPr>
          <w:r w:rsidRPr="00AB33A9">
            <w:rPr>
              <w:u w:val="single"/>
              <w:lang w:eastAsia="lt-LT"/>
            </w:rPr>
            <w:t xml:space="preserve">Lina Vasiliauskaitė -       </w:t>
          </w:r>
          <w:r w:rsidR="00A01B53">
            <w:rPr>
              <w:u w:val="single"/>
              <w:lang w:eastAsia="lt-LT"/>
            </w:rPr>
            <w:t xml:space="preserve">  </w:t>
          </w:r>
          <w:r w:rsidRPr="00AB33A9">
            <w:rPr>
              <w:u w:val="single"/>
              <w:lang w:eastAsia="lt-LT"/>
            </w:rPr>
            <w:t xml:space="preserve">  vyr. rinkinių saugotoja,      </w:t>
          </w:r>
          <w:r w:rsidR="00A01B53">
            <w:rPr>
              <w:u w:val="single"/>
              <w:lang w:eastAsia="lt-LT"/>
            </w:rPr>
            <w:t xml:space="preserve">      </w:t>
          </w:r>
          <w:r w:rsidRPr="00AB33A9">
            <w:rPr>
              <w:u w:val="single"/>
              <w:lang w:eastAsia="lt-LT"/>
            </w:rPr>
            <w:t xml:space="preserve">tel. +370 441 42736,            </w:t>
          </w:r>
          <w:r w:rsidR="00A01B53">
            <w:rPr>
              <w:u w:val="single"/>
              <w:lang w:eastAsia="lt-LT"/>
            </w:rPr>
            <w:t xml:space="preserve">                         </w:t>
          </w:r>
          <w:r w:rsidRPr="00AB33A9">
            <w:rPr>
              <w:u w:val="single"/>
              <w:lang w:eastAsia="lt-LT"/>
            </w:rPr>
            <w:t xml:space="preserve">    el. p</w:t>
          </w:r>
          <w:r w:rsidRPr="00A01B53">
            <w:rPr>
              <w:u w:val="single"/>
              <w:lang w:eastAsia="lt-LT"/>
            </w:rPr>
            <w:t xml:space="preserve">. </w:t>
          </w:r>
          <w:hyperlink r:id="rId17" w:history="1">
            <w:r w:rsidRPr="00A01B53">
              <w:rPr>
                <w:rStyle w:val="Hipersaitas"/>
                <w:lang w:eastAsia="lt-LT"/>
              </w:rPr>
              <w:t>m.jankausmuz@gmail.com</w:t>
            </w:r>
          </w:hyperlink>
          <w:r w:rsidR="00A01B53" w:rsidRPr="00A01B53">
            <w:rPr>
              <w:lang w:eastAsia="lt-LT"/>
            </w:rPr>
            <w:t xml:space="preserve">                                 </w:t>
          </w:r>
          <w:r w:rsidRPr="00A01B53">
            <w:rPr>
              <w:lang w:eastAsia="lt-LT"/>
            </w:rPr>
            <w:t xml:space="preserve">    </w:t>
          </w:r>
        </w:p>
        <w:p w:rsidR="009D65FA" w:rsidRPr="00A01B53" w:rsidRDefault="00FF10AD">
          <w:pPr>
            <w:spacing w:line="360" w:lineRule="auto"/>
            <w:ind w:firstLine="3834"/>
            <w:jc w:val="both"/>
            <w:rPr>
              <w:sz w:val="20"/>
              <w:lang w:eastAsia="lt-LT"/>
            </w:rPr>
          </w:pPr>
          <w:r w:rsidRPr="00A01B53">
            <w:rPr>
              <w:lang w:eastAsia="lt-LT"/>
            </w:rPr>
            <w:t>(</w:t>
          </w:r>
          <w:r w:rsidRPr="00A01B53">
            <w:rPr>
              <w:sz w:val="20"/>
              <w:lang w:eastAsia="lt-LT"/>
            </w:rPr>
            <w:t>užpildžiusiojo anketą vardas, pavardė, pareigybė, tel. Nr., el.p.)</w:t>
          </w:r>
        </w:p>
        <w:p w:rsidR="009D65FA" w:rsidRPr="00FF10AD" w:rsidRDefault="009D65FA">
          <w:pPr>
            <w:ind w:right="-1050"/>
            <w:rPr>
              <w:sz w:val="20"/>
              <w:lang w:eastAsia="lt-LT"/>
            </w:rPr>
          </w:pPr>
        </w:p>
        <w:p w:rsidR="009D65FA" w:rsidRPr="00FF10AD" w:rsidRDefault="009D65FA">
          <w:pPr>
            <w:ind w:right="-1050"/>
            <w:rPr>
              <w:sz w:val="20"/>
              <w:lang w:eastAsia="lt-LT"/>
            </w:rPr>
          </w:pPr>
        </w:p>
        <w:p w:rsidR="009D65FA" w:rsidRPr="00FF10AD" w:rsidRDefault="009D65FA">
          <w:pPr>
            <w:ind w:right="-1050"/>
            <w:rPr>
              <w:sz w:val="20"/>
              <w:lang w:eastAsia="lt-LT"/>
            </w:rPr>
          </w:pPr>
        </w:p>
        <w:p w:rsidR="009D65FA" w:rsidRPr="00FF10AD" w:rsidRDefault="009D65FA">
          <w:pPr>
            <w:ind w:right="-1050"/>
            <w:rPr>
              <w:sz w:val="20"/>
              <w:lang w:eastAsia="lt-LT"/>
            </w:rPr>
          </w:pPr>
        </w:p>
        <w:p w:rsidR="006418B2" w:rsidRDefault="00E95BD6">
          <w:pPr>
            <w:ind w:right="-1050"/>
          </w:pPr>
        </w:p>
      </w:sdtContent>
      <w:bookmarkEnd w:id="0" w:displacedByCustomXml="next"/>
    </w:sdt>
    <w:p w:rsidR="009D65FA" w:rsidRPr="00FF10AD" w:rsidRDefault="009D65FA">
      <w:pPr>
        <w:ind w:right="-1050"/>
        <w:rPr>
          <w:sz w:val="20"/>
          <w:lang w:eastAsia="lt-LT"/>
        </w:rPr>
      </w:pPr>
    </w:p>
    <w:sectPr w:rsidR="009D65FA" w:rsidRPr="00FF10AD" w:rsidSect="00237593">
      <w:headerReference w:type="default" r:id="rId18"/>
      <w:pgSz w:w="16840" w:h="11907" w:orient="landscape" w:code="9"/>
      <w:pgMar w:top="1134" w:right="1134" w:bottom="1135" w:left="1560" w:header="567" w:footer="567" w:gutter="0"/>
      <w:cols w:space="1296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68B" w:rsidRDefault="003F368B">
      <w:pPr>
        <w:rPr>
          <w:szCs w:val="24"/>
          <w:lang w:val="en-GB"/>
        </w:rPr>
      </w:pPr>
      <w:r>
        <w:rPr>
          <w:szCs w:val="24"/>
          <w:lang w:val="en-GB"/>
        </w:rPr>
        <w:separator/>
      </w:r>
    </w:p>
  </w:endnote>
  <w:endnote w:type="continuationSeparator" w:id="0">
    <w:p w:rsidR="003F368B" w:rsidRDefault="003F368B">
      <w:pPr>
        <w:rPr>
          <w:szCs w:val="24"/>
          <w:lang w:val="en-GB"/>
        </w:rPr>
      </w:pPr>
      <w:r>
        <w:rPr>
          <w:szCs w:val="24"/>
          <w:lang w:val="en-GB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FA" w:rsidRDefault="009D65FA">
    <w:pPr>
      <w:tabs>
        <w:tab w:val="center" w:pos="4153"/>
        <w:tab w:val="right" w:pos="8306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FA" w:rsidRDefault="009D65FA">
    <w:pPr>
      <w:tabs>
        <w:tab w:val="center" w:pos="4153"/>
        <w:tab w:val="right" w:pos="8306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FA" w:rsidRDefault="009D65FA">
    <w:pPr>
      <w:tabs>
        <w:tab w:val="center" w:pos="4153"/>
        <w:tab w:val="right" w:pos="830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68B" w:rsidRDefault="003F368B">
      <w:pPr>
        <w:rPr>
          <w:szCs w:val="24"/>
          <w:lang w:val="en-GB"/>
        </w:rPr>
      </w:pPr>
      <w:r>
        <w:rPr>
          <w:szCs w:val="24"/>
          <w:lang w:val="en-GB"/>
        </w:rPr>
        <w:separator/>
      </w:r>
    </w:p>
  </w:footnote>
  <w:footnote w:type="continuationSeparator" w:id="0">
    <w:p w:rsidR="003F368B" w:rsidRDefault="003F368B">
      <w:pPr>
        <w:rPr>
          <w:szCs w:val="24"/>
          <w:lang w:val="en-GB"/>
        </w:rPr>
      </w:pPr>
      <w:r>
        <w:rPr>
          <w:szCs w:val="24"/>
          <w:lang w:val="en-GB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FA" w:rsidRDefault="009D65FA">
    <w:pPr>
      <w:tabs>
        <w:tab w:val="center" w:pos="4153"/>
        <w:tab w:val="right" w:pos="8306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FA" w:rsidRDefault="009D65FA">
    <w:pPr>
      <w:tabs>
        <w:tab w:val="center" w:pos="4153"/>
        <w:tab w:val="right" w:pos="8306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FA" w:rsidRDefault="009D65FA">
    <w:pPr>
      <w:tabs>
        <w:tab w:val="center" w:pos="4153"/>
        <w:tab w:val="right" w:pos="8306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FA" w:rsidRDefault="00E95BD6">
    <w:pPr>
      <w:tabs>
        <w:tab w:val="center" w:pos="4153"/>
        <w:tab w:val="right" w:pos="8306"/>
      </w:tabs>
      <w:jc w:val="center"/>
      <w:rPr>
        <w:sz w:val="20"/>
      </w:rPr>
    </w:pPr>
    <w:r>
      <w:rPr>
        <w:sz w:val="20"/>
      </w:rPr>
      <w:fldChar w:fldCharType="begin"/>
    </w:r>
    <w:r w:rsidR="00FF10AD"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83717E">
      <w:rPr>
        <w:noProof/>
        <w:sz w:val="20"/>
      </w:rPr>
      <w:t>4</w:t>
    </w:r>
    <w:r>
      <w:rPr>
        <w:sz w:val="20"/>
      </w:rPr>
      <w:fldChar w:fldCharType="end"/>
    </w:r>
  </w:p>
  <w:p w:rsidR="009D65FA" w:rsidRDefault="009D65FA">
    <w:pPr>
      <w:tabs>
        <w:tab w:val="center" w:pos="4153"/>
        <w:tab w:val="right" w:pos="8306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191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70E"/>
    <w:rsid w:val="00026DDB"/>
    <w:rsid w:val="000472EE"/>
    <w:rsid w:val="0005197F"/>
    <w:rsid w:val="0006170E"/>
    <w:rsid w:val="00064B6E"/>
    <w:rsid w:val="0008478D"/>
    <w:rsid w:val="00091D50"/>
    <w:rsid w:val="000C7C14"/>
    <w:rsid w:val="000D3E1D"/>
    <w:rsid w:val="000F124C"/>
    <w:rsid w:val="001400B1"/>
    <w:rsid w:val="0015192A"/>
    <w:rsid w:val="00166AC2"/>
    <w:rsid w:val="00176B5E"/>
    <w:rsid w:val="001A34E0"/>
    <w:rsid w:val="002061C6"/>
    <w:rsid w:val="0020684F"/>
    <w:rsid w:val="00206EC3"/>
    <w:rsid w:val="00213804"/>
    <w:rsid w:val="00237593"/>
    <w:rsid w:val="00261760"/>
    <w:rsid w:val="002A0868"/>
    <w:rsid w:val="002C706B"/>
    <w:rsid w:val="002D700F"/>
    <w:rsid w:val="00366A06"/>
    <w:rsid w:val="003908E8"/>
    <w:rsid w:val="003A230E"/>
    <w:rsid w:val="003A3356"/>
    <w:rsid w:val="003D72BC"/>
    <w:rsid w:val="003F368B"/>
    <w:rsid w:val="003F3AC6"/>
    <w:rsid w:val="004056AF"/>
    <w:rsid w:val="00416010"/>
    <w:rsid w:val="00443B1D"/>
    <w:rsid w:val="00452330"/>
    <w:rsid w:val="004578AA"/>
    <w:rsid w:val="004B70C6"/>
    <w:rsid w:val="004C75E8"/>
    <w:rsid w:val="00534E01"/>
    <w:rsid w:val="005674B3"/>
    <w:rsid w:val="005774F6"/>
    <w:rsid w:val="00607DD5"/>
    <w:rsid w:val="0062176A"/>
    <w:rsid w:val="006418B2"/>
    <w:rsid w:val="0066405D"/>
    <w:rsid w:val="00691F61"/>
    <w:rsid w:val="006A2003"/>
    <w:rsid w:val="006C75D5"/>
    <w:rsid w:val="006D5CE4"/>
    <w:rsid w:val="0070440C"/>
    <w:rsid w:val="007045B1"/>
    <w:rsid w:val="0071073F"/>
    <w:rsid w:val="0074675E"/>
    <w:rsid w:val="007800CB"/>
    <w:rsid w:val="00794F15"/>
    <w:rsid w:val="00797C09"/>
    <w:rsid w:val="007E5C01"/>
    <w:rsid w:val="00803BDF"/>
    <w:rsid w:val="008347F5"/>
    <w:rsid w:val="0083717E"/>
    <w:rsid w:val="008546E8"/>
    <w:rsid w:val="00854730"/>
    <w:rsid w:val="0086387E"/>
    <w:rsid w:val="00897647"/>
    <w:rsid w:val="008C1700"/>
    <w:rsid w:val="008D354F"/>
    <w:rsid w:val="00914398"/>
    <w:rsid w:val="00965096"/>
    <w:rsid w:val="0097031C"/>
    <w:rsid w:val="00973B2D"/>
    <w:rsid w:val="0098675B"/>
    <w:rsid w:val="00987CBC"/>
    <w:rsid w:val="00997E36"/>
    <w:rsid w:val="009B03D0"/>
    <w:rsid w:val="009D65FA"/>
    <w:rsid w:val="00A01B53"/>
    <w:rsid w:val="00A3718C"/>
    <w:rsid w:val="00A90FFA"/>
    <w:rsid w:val="00AB1911"/>
    <w:rsid w:val="00AB33A9"/>
    <w:rsid w:val="00AD5D77"/>
    <w:rsid w:val="00AE39EC"/>
    <w:rsid w:val="00B00E65"/>
    <w:rsid w:val="00B11617"/>
    <w:rsid w:val="00B14136"/>
    <w:rsid w:val="00B37AAB"/>
    <w:rsid w:val="00B90FD9"/>
    <w:rsid w:val="00BD5B2D"/>
    <w:rsid w:val="00BE37F9"/>
    <w:rsid w:val="00BF61C1"/>
    <w:rsid w:val="00C34432"/>
    <w:rsid w:val="00C34513"/>
    <w:rsid w:val="00C37BEC"/>
    <w:rsid w:val="00C51D4D"/>
    <w:rsid w:val="00C764E7"/>
    <w:rsid w:val="00C80A6B"/>
    <w:rsid w:val="00CA2FBD"/>
    <w:rsid w:val="00CA59FC"/>
    <w:rsid w:val="00CD0FE2"/>
    <w:rsid w:val="00CD4EEE"/>
    <w:rsid w:val="00D15BAF"/>
    <w:rsid w:val="00D16579"/>
    <w:rsid w:val="00DA2C54"/>
    <w:rsid w:val="00DD26F1"/>
    <w:rsid w:val="00DF549F"/>
    <w:rsid w:val="00E1159D"/>
    <w:rsid w:val="00E75180"/>
    <w:rsid w:val="00E865ED"/>
    <w:rsid w:val="00E95BD6"/>
    <w:rsid w:val="00ED0F73"/>
    <w:rsid w:val="00F07F58"/>
    <w:rsid w:val="00F76E12"/>
    <w:rsid w:val="00F77722"/>
    <w:rsid w:val="00F91118"/>
    <w:rsid w:val="00FA7B00"/>
    <w:rsid w:val="00FF10AD"/>
    <w:rsid w:val="00FF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  <w:rsid w:val="0023759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FF10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F10AD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FF10AD"/>
    <w:rPr>
      <w:color w:val="808080"/>
    </w:rPr>
  </w:style>
  <w:style w:type="character" w:styleId="Hipersaitas">
    <w:name w:val="Hyperlink"/>
    <w:basedOn w:val="Numatytasispastraiposriftas"/>
    <w:rsid w:val="00AB33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FF10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F10AD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FF10A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m.jankausmuz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jankausmuziejus.lt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2F7FEB-819A-4DA6-9C26-97838A1A4D27}"/>
      </w:docPartPr>
      <w:docPartBody>
        <w:p w:rsidR="006A7530" w:rsidRDefault="005456D7">
          <w:r w:rsidRPr="002D4EDB">
            <w:rPr>
              <w:rStyle w:val="Vietosrezervavimoenklotekstas"/>
            </w:rPr>
            <w:t>Spustelėkite čia, jei norite įvesti tekstą.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1296"/>
  <w:hyphenationZone w:val="396"/>
  <w:characterSpacingControl w:val="doNotCompress"/>
  <w:compat>
    <w:useFELayout/>
  </w:compat>
  <w:rsids>
    <w:rsidRoot w:val="005456D7"/>
    <w:rsid w:val="00017764"/>
    <w:rsid w:val="0003679E"/>
    <w:rsid w:val="00046BDC"/>
    <w:rsid w:val="000E316A"/>
    <w:rsid w:val="00103FB1"/>
    <w:rsid w:val="00212535"/>
    <w:rsid w:val="00274192"/>
    <w:rsid w:val="002D18C0"/>
    <w:rsid w:val="00302B5C"/>
    <w:rsid w:val="00387D57"/>
    <w:rsid w:val="004807AB"/>
    <w:rsid w:val="00481DE5"/>
    <w:rsid w:val="004F42CA"/>
    <w:rsid w:val="005456D7"/>
    <w:rsid w:val="005C0D94"/>
    <w:rsid w:val="006A66B0"/>
    <w:rsid w:val="006A7530"/>
    <w:rsid w:val="006E6E75"/>
    <w:rsid w:val="00706F00"/>
    <w:rsid w:val="00874D31"/>
    <w:rsid w:val="008800DD"/>
    <w:rsid w:val="008A3D75"/>
    <w:rsid w:val="00A8174E"/>
    <w:rsid w:val="00D82191"/>
    <w:rsid w:val="00DC6045"/>
    <w:rsid w:val="00E5267B"/>
    <w:rsid w:val="00F32ED6"/>
    <w:rsid w:val="00F5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7419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5456D7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arts xmlns="http://lrs.lt/TAIS/DocParts">
  <Part Type="pagrindine" DocPartId="9cafd98a0ef545f18a447cdd5108d3ef" PartId="0e6981a6f85843fa8dc3dfcebc008939">
    <Part Type="preambule" Nr="" Abbr="" Title="" Notes="" DocPartId="7c9c3f256ef44ff8b6294d07c5b6b42b" PartId="be365079c53945d5b582ecc90be53177"/>
    <Part Type="punktas" Nr="1" Abbr="1 p." DocPartId="4e21dbff7c4f4601be7bd1a0ed691105" PartId="fb5e4b7d89684a0880072b2c2e804c7b"/>
    <Part Type="punktas" Nr="2" Abbr="2 p." DocPartId="c15f1fa534db4911ba1ba278a2f84cec" PartId="ac4ccf55107e41468ab5eb37e9c94cdf"/>
    <Part Type="punktas" Nr="3" Abbr="3 p." DocPartId="dbdd3730e6e74c378cfbfc10b9fe3f00" PartId="28227da6d62e4a8eb89edbd2c79d6b55"/>
    <Part Type="signatura" DocPartId="b01861f3157e45fe9be0100524118f3a" PartId="bbfaa4ae75a04368911f36a745c24f6c"/>
  </Part>
  <Part Type="forma" Abbr="frm." Title="(Muziejų veiklos metinė statistinė ataskaitos forma)" DocPartId="91a10eb798674651865569bfe5cd6c2f" PartId="bce6c33d5b384474bdd90cc643259cd2"/>
</Part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E842C-7D61-4E17-BC12-180649A2770B}">
  <ds:schemaRefs>
    <ds:schemaRef ds:uri="http://lrs.lt/TAIS/DocParts"/>
  </ds:schemaRefs>
</ds:datastoreItem>
</file>

<file path=customXml/itemProps2.xml><?xml version="1.0" encoding="utf-8"?>
<ds:datastoreItem xmlns:ds="http://schemas.openxmlformats.org/officeDocument/2006/customXml" ds:itemID="{93BE5F73-1B3E-4A2C-8FDF-CD65F14F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5</Pages>
  <Words>786</Words>
  <Characters>4484</Characters>
  <Application>Microsoft Office Word</Application>
  <DocSecurity>0</DocSecurity>
  <Lines>37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KM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Rūta Pileckaitė</dc:creator>
  <cp:lastModifiedBy>Muziejaus</cp:lastModifiedBy>
  <cp:revision>43</cp:revision>
  <cp:lastPrinted>2019-01-08T12:53:00Z</cp:lastPrinted>
  <dcterms:created xsi:type="dcterms:W3CDTF">2014-01-27T12:38:00Z</dcterms:created>
  <dcterms:modified xsi:type="dcterms:W3CDTF">2019-01-08T12:55:00Z</dcterms:modified>
</cp:coreProperties>
</file>